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BB1" w:rsidRPr="00BA6168" w:rsidRDefault="00D24AAB" w:rsidP="003E38B9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BA6168">
        <w:rPr>
          <w:rFonts w:ascii="微軟正黑體" w:eastAsia="微軟正黑體" w:hAnsi="微軟正黑體" w:hint="eastAsia"/>
          <w:b/>
          <w:sz w:val="40"/>
          <w:szCs w:val="40"/>
        </w:rPr>
        <w:t>12年國教總綱與</w:t>
      </w:r>
      <w:proofErr w:type="gramStart"/>
      <w:r w:rsidR="005D678D">
        <w:rPr>
          <w:rFonts w:ascii="微軟正黑體" w:eastAsia="微軟正黑體" w:hAnsi="微軟正黑體" w:hint="eastAsia"/>
          <w:b/>
          <w:sz w:val="40"/>
          <w:szCs w:val="40"/>
        </w:rPr>
        <w:t>【</w:t>
      </w:r>
      <w:r w:rsidRPr="00BA6168">
        <w:rPr>
          <w:rFonts w:ascii="微軟正黑體" w:eastAsia="微軟正黑體" w:hAnsi="微軟正黑體" w:hint="eastAsia"/>
          <w:b/>
          <w:sz w:val="40"/>
          <w:szCs w:val="40"/>
        </w:rPr>
        <w:t>國</w:t>
      </w:r>
      <w:r w:rsidR="000428F1" w:rsidRPr="00BA6168">
        <w:rPr>
          <w:rFonts w:ascii="微軟正黑體" w:eastAsia="微軟正黑體" w:hAnsi="微軟正黑體" w:hint="eastAsia"/>
          <w:b/>
          <w:sz w:val="40"/>
          <w:szCs w:val="40"/>
        </w:rPr>
        <w:t>中</w:t>
      </w:r>
      <w:r w:rsidR="005D678D">
        <w:rPr>
          <w:rFonts w:ascii="微軟正黑體" w:eastAsia="微軟正黑體" w:hAnsi="微軟正黑體" w:hint="eastAsia"/>
          <w:b/>
          <w:sz w:val="40"/>
          <w:szCs w:val="40"/>
        </w:rPr>
        <w:t>】</w:t>
      </w:r>
      <w:r w:rsidRPr="00BA6168">
        <w:rPr>
          <w:rFonts w:ascii="微軟正黑體" w:eastAsia="微軟正黑體" w:hAnsi="微軟正黑體" w:hint="eastAsia"/>
          <w:b/>
          <w:sz w:val="40"/>
          <w:szCs w:val="40"/>
        </w:rPr>
        <w:t>課綱核心</w:t>
      </w:r>
      <w:proofErr w:type="gramEnd"/>
      <w:r w:rsidRPr="00BA6168">
        <w:rPr>
          <w:rFonts w:ascii="微軟正黑體" w:eastAsia="微軟正黑體" w:hAnsi="微軟正黑體" w:hint="eastAsia"/>
          <w:b/>
          <w:sz w:val="40"/>
          <w:szCs w:val="40"/>
        </w:rPr>
        <w:t>素養三面九項</w:t>
      </w:r>
      <w:proofErr w:type="gramStart"/>
      <w:r w:rsidRPr="00BA6168">
        <w:rPr>
          <w:rFonts w:ascii="微軟正黑體" w:eastAsia="微軟正黑體" w:hAnsi="微軟正黑體" w:hint="eastAsia"/>
          <w:b/>
          <w:sz w:val="40"/>
          <w:szCs w:val="40"/>
        </w:rPr>
        <w:t>匯</w:t>
      </w:r>
      <w:proofErr w:type="gramEnd"/>
      <w:r w:rsidRPr="00BA6168">
        <w:rPr>
          <w:rFonts w:ascii="微軟正黑體" w:eastAsia="微軟正黑體" w:hAnsi="微軟正黑體" w:hint="eastAsia"/>
          <w:b/>
          <w:sz w:val="40"/>
          <w:szCs w:val="40"/>
        </w:rPr>
        <w:t>整</w:t>
      </w:r>
    </w:p>
    <w:tbl>
      <w:tblPr>
        <w:tblStyle w:val="a3"/>
        <w:tblW w:w="22823" w:type="dxa"/>
        <w:tblInd w:w="-431" w:type="dxa"/>
        <w:tblLook w:val="04A0" w:firstRow="1" w:lastRow="0" w:firstColumn="1" w:lastColumn="0" w:noHBand="0" w:noVBand="1"/>
      </w:tblPr>
      <w:tblGrid>
        <w:gridCol w:w="851"/>
        <w:gridCol w:w="1134"/>
        <w:gridCol w:w="1702"/>
        <w:gridCol w:w="1739"/>
        <w:gridCol w:w="1740"/>
        <w:gridCol w:w="1739"/>
        <w:gridCol w:w="1740"/>
        <w:gridCol w:w="1740"/>
        <w:gridCol w:w="1739"/>
        <w:gridCol w:w="1740"/>
        <w:gridCol w:w="1740"/>
        <w:gridCol w:w="1739"/>
        <w:gridCol w:w="1740"/>
        <w:gridCol w:w="1740"/>
      </w:tblGrid>
      <w:tr w:rsidR="009022B0" w:rsidRPr="00BA6168" w:rsidTr="0094672D">
        <w:trPr>
          <w:trHeight w:val="454"/>
        </w:trPr>
        <w:tc>
          <w:tcPr>
            <w:tcW w:w="3687" w:type="dxa"/>
            <w:gridSpan w:val="3"/>
            <w:vAlign w:val="center"/>
          </w:tcPr>
          <w:p w:rsidR="009022B0" w:rsidRPr="00BA6168" w:rsidRDefault="009022B0" w:rsidP="00C55318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總綱</w:t>
            </w:r>
          </w:p>
        </w:tc>
        <w:tc>
          <w:tcPr>
            <w:tcW w:w="19136" w:type="dxa"/>
            <w:gridSpan w:val="11"/>
            <w:vAlign w:val="center"/>
          </w:tcPr>
          <w:p w:rsidR="009022B0" w:rsidRPr="00BA6168" w:rsidRDefault="009022B0" w:rsidP="00C55318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核心素養具體內涵</w:t>
            </w:r>
          </w:p>
        </w:tc>
      </w:tr>
      <w:tr w:rsidR="00CA2DDB" w:rsidRPr="00BA6168" w:rsidTr="0094672D">
        <w:trPr>
          <w:trHeight w:val="1101"/>
        </w:trPr>
        <w:tc>
          <w:tcPr>
            <w:tcW w:w="851" w:type="dxa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核心素養面向</w:t>
            </w:r>
          </w:p>
        </w:tc>
        <w:tc>
          <w:tcPr>
            <w:tcW w:w="1134" w:type="dxa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核心素養項目</w:t>
            </w:r>
          </w:p>
        </w:tc>
        <w:tc>
          <w:tcPr>
            <w:tcW w:w="1702" w:type="dxa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項目說明</w:t>
            </w:r>
          </w:p>
        </w:tc>
        <w:tc>
          <w:tcPr>
            <w:tcW w:w="1739" w:type="dxa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Cs w:val="24"/>
              </w:rPr>
              <w:t>總綱</w:t>
            </w:r>
          </w:p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Cs w:val="24"/>
              </w:rPr>
              <w:t>國民</w:t>
            </w:r>
            <w:r w:rsidR="00113613">
              <w:rPr>
                <w:rFonts w:ascii="微軟正黑體" w:eastAsia="微軟正黑體" w:hAnsi="微軟正黑體" w:hint="eastAsia"/>
                <w:b/>
                <w:szCs w:val="24"/>
              </w:rPr>
              <w:t>中</w:t>
            </w:r>
            <w:r w:rsidRPr="00BA6168">
              <w:rPr>
                <w:rFonts w:ascii="微軟正黑體" w:eastAsia="微軟正黑體" w:hAnsi="微軟正黑體" w:hint="eastAsia"/>
                <w:b/>
                <w:szCs w:val="24"/>
              </w:rPr>
              <w:t>學教育</w:t>
            </w:r>
          </w:p>
        </w:tc>
        <w:tc>
          <w:tcPr>
            <w:tcW w:w="1740" w:type="dxa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國語文</w:t>
            </w:r>
          </w:p>
        </w:tc>
        <w:tc>
          <w:tcPr>
            <w:tcW w:w="1739" w:type="dxa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本土語(閩)</w:t>
            </w:r>
          </w:p>
        </w:tc>
        <w:tc>
          <w:tcPr>
            <w:tcW w:w="1740" w:type="dxa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英語文</w:t>
            </w:r>
          </w:p>
        </w:tc>
        <w:tc>
          <w:tcPr>
            <w:tcW w:w="1740" w:type="dxa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1739" w:type="dxa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社會</w:t>
            </w:r>
          </w:p>
        </w:tc>
        <w:tc>
          <w:tcPr>
            <w:tcW w:w="1740" w:type="dxa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自然</w:t>
            </w:r>
          </w:p>
        </w:tc>
        <w:tc>
          <w:tcPr>
            <w:tcW w:w="1740" w:type="dxa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綜合</w:t>
            </w:r>
          </w:p>
        </w:tc>
        <w:tc>
          <w:tcPr>
            <w:tcW w:w="1739" w:type="dxa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proofErr w:type="gramStart"/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健體</w:t>
            </w:r>
            <w:proofErr w:type="gramEnd"/>
          </w:p>
        </w:tc>
        <w:tc>
          <w:tcPr>
            <w:tcW w:w="1740" w:type="dxa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藝術</w:t>
            </w:r>
          </w:p>
        </w:tc>
        <w:tc>
          <w:tcPr>
            <w:tcW w:w="1740" w:type="dxa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科技</w:t>
            </w:r>
          </w:p>
        </w:tc>
      </w:tr>
      <w:tr w:rsidR="001A4F0F" w:rsidRPr="00BA6168" w:rsidTr="0094672D">
        <w:trPr>
          <w:trHeight w:val="2960"/>
        </w:trPr>
        <w:tc>
          <w:tcPr>
            <w:tcW w:w="851" w:type="dxa"/>
            <w:vMerge w:val="restart"/>
            <w:vAlign w:val="center"/>
          </w:tcPr>
          <w:p w:rsidR="001A4F0F" w:rsidRPr="00BA6168" w:rsidRDefault="001A4F0F" w:rsidP="001A4F0F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/>
                <w:b/>
                <w:sz w:val="28"/>
                <w:szCs w:val="28"/>
              </w:rPr>
              <w:t>A</w:t>
            </w:r>
          </w:p>
          <w:p w:rsidR="001A4F0F" w:rsidRPr="00BA6168" w:rsidRDefault="001A4F0F" w:rsidP="001A4F0F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自</w:t>
            </w:r>
          </w:p>
          <w:p w:rsidR="001A4F0F" w:rsidRPr="00BA6168" w:rsidRDefault="001A4F0F" w:rsidP="001A4F0F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主</w:t>
            </w:r>
          </w:p>
          <w:p w:rsidR="001A4F0F" w:rsidRPr="00BA6168" w:rsidRDefault="001A4F0F" w:rsidP="001A4F0F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行</w:t>
            </w:r>
          </w:p>
          <w:p w:rsidR="001A4F0F" w:rsidRPr="00BA6168" w:rsidRDefault="001A4F0F" w:rsidP="001A4F0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動</w:t>
            </w:r>
          </w:p>
        </w:tc>
        <w:tc>
          <w:tcPr>
            <w:tcW w:w="1134" w:type="dxa"/>
          </w:tcPr>
          <w:p w:rsidR="001A4F0F" w:rsidRPr="00BA6168" w:rsidRDefault="001A4F0F" w:rsidP="001A4F0F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/>
                <w:b/>
              </w:rPr>
              <w:t>A1</w:t>
            </w:r>
          </w:p>
          <w:p w:rsidR="001A4F0F" w:rsidRPr="00BA6168" w:rsidRDefault="001A4F0F" w:rsidP="001A4F0F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身心</w:t>
            </w:r>
          </w:p>
          <w:p w:rsidR="001A4F0F" w:rsidRPr="00BA6168" w:rsidRDefault="001A4F0F" w:rsidP="001A4F0F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素質</w:t>
            </w:r>
          </w:p>
          <w:p w:rsidR="001A4F0F" w:rsidRPr="00BA6168" w:rsidRDefault="001A4F0F" w:rsidP="001A4F0F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與</w:t>
            </w:r>
          </w:p>
          <w:p w:rsidR="001A4F0F" w:rsidRPr="00BA6168" w:rsidRDefault="001A4F0F" w:rsidP="001A4F0F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自我</w:t>
            </w:r>
          </w:p>
          <w:p w:rsidR="001A4F0F" w:rsidRPr="00BA6168" w:rsidRDefault="001A4F0F" w:rsidP="001A4F0F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精進</w:t>
            </w:r>
          </w:p>
        </w:tc>
        <w:tc>
          <w:tcPr>
            <w:tcW w:w="1702" w:type="dxa"/>
          </w:tcPr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 w:hint="eastAsia"/>
                <w:szCs w:val="24"/>
              </w:rPr>
              <w:t>具備身心健全發展的素質，擁有合宜的人性觀與自我觀，同時透過選擇、分析與運用新知，有規劃生涯發展，探尋生命意義，並不斷自我精進，追求至善。</w:t>
            </w:r>
          </w:p>
        </w:tc>
        <w:tc>
          <w:tcPr>
            <w:tcW w:w="1739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J-A1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具備良好的身心發展知能與態度，並展現自我潛能、探索人性、自我價值與生命意義、積極實踐。</w:t>
            </w:r>
          </w:p>
        </w:tc>
        <w:tc>
          <w:tcPr>
            <w:tcW w:w="1740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國-J-A1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透過國語文的學習，認識生涯及生命的典範，建立正向價值觀，提高語文自學的興趣。</w:t>
            </w:r>
          </w:p>
        </w:tc>
        <w:tc>
          <w:tcPr>
            <w:tcW w:w="1739" w:type="dxa"/>
          </w:tcPr>
          <w:p w:rsidR="008C79E9" w:rsidRDefault="001A4F0F" w:rsidP="007C7F5C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240154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閩-J-A1</w:t>
            </w:r>
          </w:p>
          <w:p w:rsidR="001A4F0F" w:rsidRPr="00240154" w:rsidRDefault="001A4F0F" w:rsidP="007C7F5C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240154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拓展閩南語文之學習內容，並能透過選擇、分析與運用，感知其精神與文化特色，以增進自我了解。</w:t>
            </w:r>
          </w:p>
        </w:tc>
        <w:tc>
          <w:tcPr>
            <w:tcW w:w="1740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英-J-A1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具備積極主動的學習態度，將學習延伸至課堂外，豐富個人知識。運用各種學習與溝通策略，精進英語文學習與溝通成效。</w:t>
            </w:r>
          </w:p>
        </w:tc>
        <w:tc>
          <w:tcPr>
            <w:tcW w:w="1740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數-J-A1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對於學習數學有信心和正向態度，能使用適當的數學語言進行溝通，並能將所學應用於日常生活中。</w:t>
            </w:r>
          </w:p>
        </w:tc>
        <w:tc>
          <w:tcPr>
            <w:tcW w:w="1739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社-J-A1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探索自我潛能、自我價值與生命意義，培育合宜的人生觀。</w:t>
            </w:r>
          </w:p>
        </w:tc>
        <w:tc>
          <w:tcPr>
            <w:tcW w:w="1740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自-J-A1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能應用科學知識、方法與態度於日常生活當中。</w:t>
            </w:r>
          </w:p>
        </w:tc>
        <w:tc>
          <w:tcPr>
            <w:tcW w:w="1740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綜-J-A1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探索與開發自我潛能，善用資源促進生涯適性發展，省思自我價值，實踐生命意義。</w:t>
            </w:r>
          </w:p>
        </w:tc>
        <w:tc>
          <w:tcPr>
            <w:tcW w:w="1739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240154">
              <w:rPr>
                <w:rFonts w:ascii="微軟正黑體" w:eastAsia="微軟正黑體" w:hAnsi="微軟正黑體"/>
                <w:szCs w:val="24"/>
              </w:rPr>
              <w:t>健體</w:t>
            </w:r>
            <w:proofErr w:type="gramEnd"/>
            <w:r w:rsidRPr="00240154">
              <w:rPr>
                <w:rFonts w:ascii="微軟正黑體" w:eastAsia="微軟正黑體" w:hAnsi="微軟正黑體"/>
                <w:szCs w:val="24"/>
              </w:rPr>
              <w:t>-J-A1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具備體育與健康的知能與態度，展現自我運動與保健潛能，探索人性、自我價值與生命意義，並積極實踐，不輕言放棄。</w:t>
            </w:r>
          </w:p>
        </w:tc>
        <w:tc>
          <w:tcPr>
            <w:tcW w:w="1740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藝-J-A1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參與藝術活動，增進美感知能。</w:t>
            </w:r>
          </w:p>
        </w:tc>
        <w:tc>
          <w:tcPr>
            <w:tcW w:w="1740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科-J-A1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具備良好的科技態度，並能應用科技知能，以啟發自我潛能。</w:t>
            </w:r>
          </w:p>
        </w:tc>
      </w:tr>
      <w:tr w:rsidR="001A4F0F" w:rsidRPr="00BA6168" w:rsidTr="0094672D">
        <w:trPr>
          <w:trHeight w:val="4837"/>
        </w:trPr>
        <w:tc>
          <w:tcPr>
            <w:tcW w:w="851" w:type="dxa"/>
            <w:vMerge/>
          </w:tcPr>
          <w:p w:rsidR="001A4F0F" w:rsidRPr="00BA6168" w:rsidRDefault="001A4F0F" w:rsidP="001A4F0F">
            <w:pPr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</w:tcPr>
          <w:p w:rsidR="001A4F0F" w:rsidRPr="00BA6168" w:rsidRDefault="001A4F0F" w:rsidP="001A4F0F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/>
                <w:b/>
              </w:rPr>
              <w:t>A2</w:t>
            </w:r>
          </w:p>
          <w:p w:rsidR="001A4F0F" w:rsidRPr="00BA6168" w:rsidRDefault="001A4F0F" w:rsidP="001A4F0F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系統</w:t>
            </w:r>
          </w:p>
          <w:p w:rsidR="001A4F0F" w:rsidRPr="00BA6168" w:rsidRDefault="001A4F0F" w:rsidP="001A4F0F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思考</w:t>
            </w:r>
          </w:p>
          <w:p w:rsidR="001A4F0F" w:rsidRPr="00BA6168" w:rsidRDefault="001A4F0F" w:rsidP="001A4F0F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與</w:t>
            </w:r>
          </w:p>
          <w:p w:rsidR="001A4F0F" w:rsidRPr="00BA6168" w:rsidRDefault="001A4F0F" w:rsidP="001A4F0F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解決</w:t>
            </w:r>
          </w:p>
          <w:p w:rsidR="001A4F0F" w:rsidRPr="00BA6168" w:rsidRDefault="001A4F0F" w:rsidP="001A4F0F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問題</w:t>
            </w:r>
          </w:p>
        </w:tc>
        <w:tc>
          <w:tcPr>
            <w:tcW w:w="1702" w:type="dxa"/>
          </w:tcPr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 w:hint="eastAsia"/>
                <w:szCs w:val="24"/>
              </w:rPr>
              <w:t>具備問題理解、思辨分析、推理批判的系統思考與後設思考素養，並能行動與反思，以有效處理及解決生活、生命問題。</w:t>
            </w:r>
          </w:p>
        </w:tc>
        <w:tc>
          <w:tcPr>
            <w:tcW w:w="1739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J-A2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具備理解情境全貌，並做獨立思考與分析的知能，運用適當的策略處理解決生活及生命議題。</w:t>
            </w:r>
          </w:p>
        </w:tc>
        <w:tc>
          <w:tcPr>
            <w:tcW w:w="1740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國-J-A2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透過欣賞各類文本，培養思辨的能力，並能反思內容主題，應用於日常生活中，有效處理問題。</w:t>
            </w:r>
          </w:p>
        </w:tc>
        <w:tc>
          <w:tcPr>
            <w:tcW w:w="1739" w:type="dxa"/>
          </w:tcPr>
          <w:p w:rsidR="008C79E9" w:rsidRDefault="001A4F0F" w:rsidP="007C7F5C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240154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閩-J-A2</w:t>
            </w:r>
          </w:p>
          <w:p w:rsidR="001A4F0F" w:rsidRPr="00240154" w:rsidRDefault="001A4F0F" w:rsidP="007C7F5C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240154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具備運用閩南語文從事閱讀理解、獨立思辨分析，並培養解決生活問題的能力。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英-J-A2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具備系統性理解與推演的能力，能</w:t>
            </w:r>
            <w:proofErr w:type="gramStart"/>
            <w:r w:rsidRPr="00240154">
              <w:rPr>
                <w:rFonts w:ascii="微軟正黑體" w:eastAsia="微軟正黑體" w:hAnsi="微軟正黑體"/>
                <w:szCs w:val="24"/>
              </w:rPr>
              <w:t>釐</w:t>
            </w:r>
            <w:proofErr w:type="gramEnd"/>
            <w:r w:rsidRPr="00240154">
              <w:rPr>
                <w:rFonts w:ascii="微軟正黑體" w:eastAsia="微軟正黑體" w:hAnsi="微軟正黑體"/>
                <w:szCs w:val="24"/>
              </w:rPr>
              <w:t>清文本</w:t>
            </w:r>
            <w:proofErr w:type="gramStart"/>
            <w:r w:rsidRPr="00240154">
              <w:rPr>
                <w:rFonts w:ascii="微軟正黑體" w:eastAsia="微軟正黑體" w:hAnsi="微軟正黑體"/>
                <w:szCs w:val="24"/>
              </w:rPr>
              <w:t>訊息間的關</w:t>
            </w:r>
            <w:proofErr w:type="gramEnd"/>
            <w:r w:rsidRPr="00240154">
              <w:rPr>
                <w:rFonts w:ascii="微軟正黑體" w:eastAsia="微軟正黑體" w:hAnsi="微軟正黑體"/>
                <w:szCs w:val="24"/>
              </w:rPr>
              <w:t>係進行推論，並能經由訊息的比較，對國內外文化的異同有初步的了解。</w:t>
            </w:r>
          </w:p>
        </w:tc>
        <w:tc>
          <w:tcPr>
            <w:tcW w:w="1740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數-J-A2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具備有理數、根式、坐標系之運作能力，並能以符號代表數或幾何物件，執行運算與推論，在生 活情境或可理解的想像情境中，分析本質以解決問題。</w:t>
            </w:r>
          </w:p>
        </w:tc>
        <w:tc>
          <w:tcPr>
            <w:tcW w:w="1739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社-J-A2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覺察人類生活相關議題，進而分析判斷及反思，並嘗試改善或解決問題。</w:t>
            </w:r>
          </w:p>
        </w:tc>
        <w:tc>
          <w:tcPr>
            <w:tcW w:w="1740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自-J-A2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能</w:t>
            </w:r>
            <w:proofErr w:type="gramStart"/>
            <w:r w:rsidRPr="00240154">
              <w:rPr>
                <w:rFonts w:ascii="微軟正黑體" w:eastAsia="微軟正黑體" w:hAnsi="微軟正黑體"/>
                <w:szCs w:val="24"/>
              </w:rPr>
              <w:t>將所習得</w:t>
            </w:r>
            <w:proofErr w:type="gramEnd"/>
            <w:r w:rsidRPr="00240154">
              <w:rPr>
                <w:rFonts w:ascii="微軟正黑體" w:eastAsia="微軟正黑體" w:hAnsi="微軟正黑體"/>
                <w:szCs w:val="24"/>
              </w:rPr>
              <w:t>的科學知識，連結到自己觀察到的自然現象及實驗數據，學習自我或團體探索證據、回應多元觀點，並能對問題、方法、資訊或數據的</w:t>
            </w:r>
            <w:proofErr w:type="gramStart"/>
            <w:r w:rsidRPr="00240154">
              <w:rPr>
                <w:rFonts w:ascii="微軟正黑體" w:eastAsia="微軟正黑體" w:hAnsi="微軟正黑體"/>
                <w:szCs w:val="24"/>
              </w:rPr>
              <w:t>可信性抱</w:t>
            </w:r>
            <w:proofErr w:type="gramEnd"/>
            <w:r w:rsidRPr="00240154">
              <w:rPr>
                <w:rFonts w:ascii="微軟正黑體" w:eastAsia="微軟正黑體" w:hAnsi="微軟正黑體"/>
                <w:szCs w:val="24"/>
              </w:rPr>
              <w:t>持合理的懷疑態度或進行檢核，提出問題可能的解決方案。</w:t>
            </w:r>
          </w:p>
        </w:tc>
        <w:tc>
          <w:tcPr>
            <w:tcW w:w="1740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綜-J-A2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240154">
              <w:rPr>
                <w:rFonts w:ascii="微軟正黑體" w:eastAsia="微軟正黑體" w:hAnsi="微軟正黑體"/>
                <w:szCs w:val="24"/>
              </w:rPr>
              <w:t>釐</w:t>
            </w:r>
            <w:proofErr w:type="gramEnd"/>
            <w:r w:rsidRPr="00240154">
              <w:rPr>
                <w:rFonts w:ascii="微軟正黑體" w:eastAsia="微軟正黑體" w:hAnsi="微軟正黑體"/>
                <w:szCs w:val="24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1739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240154">
              <w:rPr>
                <w:rFonts w:ascii="微軟正黑體" w:eastAsia="微軟正黑體" w:hAnsi="微軟正黑體"/>
                <w:szCs w:val="24"/>
              </w:rPr>
              <w:t>健體</w:t>
            </w:r>
            <w:proofErr w:type="gramEnd"/>
            <w:r w:rsidRPr="00240154">
              <w:rPr>
                <w:rFonts w:ascii="微軟正黑體" w:eastAsia="微軟正黑體" w:hAnsi="微軟正黑體"/>
                <w:szCs w:val="24"/>
              </w:rPr>
              <w:t>-J-A2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具備理解體育與健康情境的全貌，並做獨立思考與分析的知能，進而運用適當的策略，處理與解決體育與健康的問題。</w:t>
            </w:r>
          </w:p>
        </w:tc>
        <w:tc>
          <w:tcPr>
            <w:tcW w:w="1740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藝-J-A2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嘗試設計思考，探索藝術實踐解決問題的途徑。</w:t>
            </w:r>
          </w:p>
        </w:tc>
        <w:tc>
          <w:tcPr>
            <w:tcW w:w="1740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科-J-A2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運用科技工具，理解與歸納問題，進而提出簡易的解決之道。</w:t>
            </w:r>
          </w:p>
        </w:tc>
      </w:tr>
      <w:tr w:rsidR="001A4F0F" w:rsidRPr="00BA6168" w:rsidTr="0094672D">
        <w:trPr>
          <w:trHeight w:val="3404"/>
        </w:trPr>
        <w:tc>
          <w:tcPr>
            <w:tcW w:w="851" w:type="dxa"/>
            <w:vMerge/>
          </w:tcPr>
          <w:p w:rsidR="001A4F0F" w:rsidRPr="00BA6168" w:rsidRDefault="001A4F0F" w:rsidP="001A4F0F">
            <w:pPr>
              <w:spacing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</w:tcPr>
          <w:p w:rsidR="001A4F0F" w:rsidRPr="00BA6168" w:rsidRDefault="001A4F0F" w:rsidP="001A4F0F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/>
                <w:b/>
              </w:rPr>
              <w:t>A3</w:t>
            </w:r>
          </w:p>
          <w:p w:rsidR="001A4F0F" w:rsidRPr="00BA6168" w:rsidRDefault="001A4F0F" w:rsidP="001A4F0F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規劃</w:t>
            </w:r>
          </w:p>
          <w:p w:rsidR="001A4F0F" w:rsidRPr="00BA6168" w:rsidRDefault="001A4F0F" w:rsidP="001A4F0F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執行</w:t>
            </w:r>
          </w:p>
          <w:p w:rsidR="001A4F0F" w:rsidRPr="00BA6168" w:rsidRDefault="001A4F0F" w:rsidP="001A4F0F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與</w:t>
            </w:r>
          </w:p>
          <w:p w:rsidR="001A4F0F" w:rsidRPr="00BA6168" w:rsidRDefault="001A4F0F" w:rsidP="001A4F0F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創新</w:t>
            </w:r>
          </w:p>
          <w:p w:rsidR="001A4F0F" w:rsidRPr="00BA6168" w:rsidRDefault="001A4F0F" w:rsidP="001A4F0F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應變</w:t>
            </w:r>
          </w:p>
        </w:tc>
        <w:tc>
          <w:tcPr>
            <w:tcW w:w="1702" w:type="dxa"/>
          </w:tcPr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 w:hint="eastAsia"/>
                <w:szCs w:val="24"/>
              </w:rPr>
              <w:t>具備規劃及執行計畫的能力，並試探與發展多元專業知能、充實生活經驗，發揮創新精神，以因應社會變遷、增進個人的彈性適應力。</w:t>
            </w:r>
          </w:p>
        </w:tc>
        <w:tc>
          <w:tcPr>
            <w:tcW w:w="1739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J-A3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具備善用資源以擬定計畫，有效執行，並發揮主動學習與創新求變的素養。</w:t>
            </w:r>
          </w:p>
        </w:tc>
        <w:tc>
          <w:tcPr>
            <w:tcW w:w="1740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國-J-A3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運用國語文能力吸收新知，並訂定計畫、自主學習，發揮創新精神，增進個人的應變能力。</w:t>
            </w:r>
          </w:p>
        </w:tc>
        <w:tc>
          <w:tcPr>
            <w:tcW w:w="1739" w:type="dxa"/>
          </w:tcPr>
          <w:p w:rsidR="008C79E9" w:rsidRDefault="001A4F0F" w:rsidP="007C7F5C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240154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閩-J-A3</w:t>
            </w:r>
          </w:p>
          <w:p w:rsidR="001A4F0F" w:rsidRPr="00240154" w:rsidRDefault="001A4F0F" w:rsidP="007C7F5C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240154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具備閩南語文探索與發展多元知能之素養，進而提升規劃與執行能力，並激發創新應變之潛能。</w:t>
            </w:r>
          </w:p>
        </w:tc>
        <w:tc>
          <w:tcPr>
            <w:tcW w:w="1740" w:type="dxa"/>
            <w:tcBorders>
              <w:tl2br w:val="nil"/>
            </w:tcBorders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英-J-A3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具備簡易規劃英語文學習時程的能力，並能檢討調整。</w:t>
            </w:r>
          </w:p>
        </w:tc>
        <w:tc>
          <w:tcPr>
            <w:tcW w:w="1740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數-J-A3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具備識別現實生活問題和數學的關聯的能力，可從多元、彈性角度擬訂問題解決計畫，並能將問題解答轉化於真實世界。</w:t>
            </w:r>
          </w:p>
        </w:tc>
        <w:tc>
          <w:tcPr>
            <w:tcW w:w="1739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社-J-A3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主動學習與探究人類生活相關議題，善用資源並規劃相對應的行動方案及創新突破的可能性。</w:t>
            </w:r>
          </w:p>
        </w:tc>
        <w:tc>
          <w:tcPr>
            <w:tcW w:w="1740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自-J-A3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具備從日常生活經驗中找出問題，並能根據問題特性、資源等因素，善用生活週遭的物品、器材儀器、科技設備及資源，規劃自然科學探究活動。</w:t>
            </w:r>
          </w:p>
        </w:tc>
        <w:tc>
          <w:tcPr>
            <w:tcW w:w="1740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綜-J-A3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因應社會變遷與環境風險，檢核、評估學習及生活計畫，發揮創新思維，運用最佳策略，保護自我與他人。</w:t>
            </w:r>
          </w:p>
        </w:tc>
        <w:tc>
          <w:tcPr>
            <w:tcW w:w="1739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240154">
              <w:rPr>
                <w:rFonts w:ascii="微軟正黑體" w:eastAsia="微軟正黑體" w:hAnsi="微軟正黑體"/>
                <w:szCs w:val="24"/>
              </w:rPr>
              <w:t>健體</w:t>
            </w:r>
            <w:proofErr w:type="gramEnd"/>
            <w:r w:rsidRPr="00240154">
              <w:rPr>
                <w:rFonts w:ascii="微軟正黑體" w:eastAsia="微軟正黑體" w:hAnsi="微軟正黑體"/>
                <w:szCs w:val="24"/>
              </w:rPr>
              <w:t>-J-A3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具備善用體育與健康的資源，以擬定運動與保健計畫，有效執行並發揮主動學習與創新求變的能力。</w:t>
            </w:r>
          </w:p>
        </w:tc>
        <w:tc>
          <w:tcPr>
            <w:tcW w:w="1740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藝-J-A3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嘗試規劃與執行藝術活動，因應情境需求發揮創意。</w:t>
            </w:r>
          </w:p>
        </w:tc>
        <w:tc>
          <w:tcPr>
            <w:tcW w:w="1740" w:type="dxa"/>
          </w:tcPr>
          <w:p w:rsidR="008C79E9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科-J-A3</w:t>
            </w:r>
          </w:p>
          <w:p w:rsidR="001A4F0F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利用科技資源，擬定與執行科技專題活動。</w:t>
            </w:r>
          </w:p>
        </w:tc>
      </w:tr>
    </w:tbl>
    <w:p w:rsidR="00D80747" w:rsidRPr="00BA6168" w:rsidRDefault="00D80747">
      <w:pPr>
        <w:rPr>
          <w:rFonts w:ascii="微軟正黑體" w:eastAsia="微軟正黑體" w:hAnsi="微軟正黑體"/>
        </w:rPr>
      </w:pPr>
      <w:r w:rsidRPr="00BA6168">
        <w:rPr>
          <w:rFonts w:ascii="微軟正黑體" w:eastAsia="微軟正黑體" w:hAnsi="微軟正黑體"/>
        </w:rPr>
        <w:br w:type="page"/>
      </w:r>
    </w:p>
    <w:tbl>
      <w:tblPr>
        <w:tblStyle w:val="a3"/>
        <w:tblW w:w="22823" w:type="dxa"/>
        <w:tblInd w:w="-431" w:type="dxa"/>
        <w:tblLook w:val="04A0" w:firstRow="1" w:lastRow="0" w:firstColumn="1" w:lastColumn="0" w:noHBand="0" w:noVBand="1"/>
      </w:tblPr>
      <w:tblGrid>
        <w:gridCol w:w="852"/>
        <w:gridCol w:w="1134"/>
        <w:gridCol w:w="1701"/>
        <w:gridCol w:w="1726"/>
        <w:gridCol w:w="13"/>
        <w:gridCol w:w="1714"/>
        <w:gridCol w:w="26"/>
        <w:gridCol w:w="1701"/>
        <w:gridCol w:w="38"/>
        <w:gridCol w:w="1688"/>
        <w:gridCol w:w="52"/>
        <w:gridCol w:w="1675"/>
        <w:gridCol w:w="65"/>
        <w:gridCol w:w="1662"/>
        <w:gridCol w:w="77"/>
        <w:gridCol w:w="1650"/>
        <w:gridCol w:w="90"/>
        <w:gridCol w:w="1636"/>
        <w:gridCol w:w="104"/>
        <w:gridCol w:w="1623"/>
        <w:gridCol w:w="116"/>
        <w:gridCol w:w="1611"/>
        <w:gridCol w:w="129"/>
        <w:gridCol w:w="1740"/>
      </w:tblGrid>
      <w:tr w:rsidR="00D80747" w:rsidRPr="00BA6168" w:rsidTr="004E1A1B">
        <w:trPr>
          <w:trHeight w:val="416"/>
        </w:trPr>
        <w:tc>
          <w:tcPr>
            <w:tcW w:w="3687" w:type="dxa"/>
            <w:gridSpan w:val="3"/>
            <w:vAlign w:val="center"/>
          </w:tcPr>
          <w:p w:rsidR="00D80747" w:rsidRPr="00BA6168" w:rsidRDefault="00D80747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lastRenderedPageBreak/>
              <w:t>總綱</w:t>
            </w:r>
          </w:p>
        </w:tc>
        <w:tc>
          <w:tcPr>
            <w:tcW w:w="19136" w:type="dxa"/>
            <w:gridSpan w:val="21"/>
            <w:vAlign w:val="center"/>
          </w:tcPr>
          <w:p w:rsidR="00D80747" w:rsidRPr="00BA6168" w:rsidRDefault="00D80747" w:rsidP="00006AFE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核心素養具體內涵</w:t>
            </w:r>
          </w:p>
        </w:tc>
      </w:tr>
      <w:tr w:rsidR="0094672D" w:rsidRPr="00BA6168" w:rsidTr="004E1A1B">
        <w:trPr>
          <w:trHeight w:val="964"/>
        </w:trPr>
        <w:tc>
          <w:tcPr>
            <w:tcW w:w="852" w:type="dxa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核心素養面向</w:t>
            </w:r>
          </w:p>
        </w:tc>
        <w:tc>
          <w:tcPr>
            <w:tcW w:w="1134" w:type="dxa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核心素養項目</w:t>
            </w:r>
          </w:p>
        </w:tc>
        <w:tc>
          <w:tcPr>
            <w:tcW w:w="1701" w:type="dxa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項目說明</w:t>
            </w:r>
          </w:p>
        </w:tc>
        <w:tc>
          <w:tcPr>
            <w:tcW w:w="1739" w:type="dxa"/>
            <w:gridSpan w:val="2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Cs w:val="24"/>
              </w:rPr>
              <w:t>總綱</w:t>
            </w:r>
          </w:p>
          <w:p w:rsidR="00CA2DDB" w:rsidRPr="004E1A1B" w:rsidRDefault="00CA2DDB" w:rsidP="004E1A1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Cs w:val="24"/>
              </w:rPr>
              <w:t>國民</w:t>
            </w:r>
            <w:r w:rsidR="004E1A1B">
              <w:rPr>
                <w:rFonts w:ascii="微軟正黑體" w:eastAsia="微軟正黑體" w:hAnsi="微軟正黑體" w:hint="eastAsia"/>
                <w:b/>
                <w:szCs w:val="24"/>
              </w:rPr>
              <w:t>中</w:t>
            </w:r>
            <w:r w:rsidRPr="00BA6168">
              <w:rPr>
                <w:rFonts w:ascii="微軟正黑體" w:eastAsia="微軟正黑體" w:hAnsi="微軟正黑體" w:hint="eastAsia"/>
                <w:b/>
                <w:szCs w:val="24"/>
              </w:rPr>
              <w:t>學教育</w:t>
            </w:r>
          </w:p>
        </w:tc>
        <w:tc>
          <w:tcPr>
            <w:tcW w:w="1740" w:type="dxa"/>
            <w:gridSpan w:val="2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國語文</w:t>
            </w:r>
          </w:p>
        </w:tc>
        <w:tc>
          <w:tcPr>
            <w:tcW w:w="1739" w:type="dxa"/>
            <w:gridSpan w:val="2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本土語(閩)</w:t>
            </w:r>
          </w:p>
        </w:tc>
        <w:tc>
          <w:tcPr>
            <w:tcW w:w="1740" w:type="dxa"/>
            <w:gridSpan w:val="2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英語文</w:t>
            </w:r>
          </w:p>
        </w:tc>
        <w:tc>
          <w:tcPr>
            <w:tcW w:w="1740" w:type="dxa"/>
            <w:gridSpan w:val="2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1739" w:type="dxa"/>
            <w:gridSpan w:val="2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社會</w:t>
            </w:r>
          </w:p>
        </w:tc>
        <w:tc>
          <w:tcPr>
            <w:tcW w:w="1740" w:type="dxa"/>
            <w:gridSpan w:val="2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自然</w:t>
            </w:r>
          </w:p>
        </w:tc>
        <w:tc>
          <w:tcPr>
            <w:tcW w:w="1740" w:type="dxa"/>
            <w:gridSpan w:val="2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綜合</w:t>
            </w:r>
          </w:p>
        </w:tc>
        <w:tc>
          <w:tcPr>
            <w:tcW w:w="1739" w:type="dxa"/>
            <w:gridSpan w:val="2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proofErr w:type="gramStart"/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健體</w:t>
            </w:r>
            <w:proofErr w:type="gramEnd"/>
          </w:p>
        </w:tc>
        <w:tc>
          <w:tcPr>
            <w:tcW w:w="1740" w:type="dxa"/>
            <w:gridSpan w:val="2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藝術</w:t>
            </w:r>
          </w:p>
        </w:tc>
        <w:tc>
          <w:tcPr>
            <w:tcW w:w="1740" w:type="dxa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科技</w:t>
            </w:r>
          </w:p>
        </w:tc>
      </w:tr>
      <w:tr w:rsidR="0094672D" w:rsidRPr="00BA6168" w:rsidTr="004E1A1B">
        <w:trPr>
          <w:trHeight w:val="4830"/>
        </w:trPr>
        <w:tc>
          <w:tcPr>
            <w:tcW w:w="852" w:type="dxa"/>
            <w:vMerge w:val="restart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/>
                <w:b/>
                <w:sz w:val="28"/>
                <w:szCs w:val="28"/>
              </w:rPr>
              <w:t>B</w:t>
            </w:r>
          </w:p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溝</w:t>
            </w:r>
          </w:p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通</w:t>
            </w:r>
          </w:p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互</w:t>
            </w:r>
          </w:p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動</w:t>
            </w:r>
          </w:p>
        </w:tc>
        <w:tc>
          <w:tcPr>
            <w:tcW w:w="1134" w:type="dxa"/>
          </w:tcPr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/>
                <w:b/>
              </w:rPr>
              <w:t>B1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符號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運用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與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溝通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表達</w:t>
            </w:r>
          </w:p>
        </w:tc>
        <w:tc>
          <w:tcPr>
            <w:tcW w:w="1701" w:type="dxa"/>
          </w:tcPr>
          <w:p w:rsidR="00CA2DDB" w:rsidRPr="00240154" w:rsidRDefault="00CA2DDB" w:rsidP="00CA2DDB">
            <w:pPr>
              <w:spacing w:line="280" w:lineRule="exact"/>
              <w:ind w:rightChars="-45" w:right="-108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 w:hint="eastAsia"/>
                <w:szCs w:val="24"/>
              </w:rPr>
              <w:t>具備理解及使用語言、文字、數理、肢體及藝術等各種符號進行表達、溝通及互動的能力，並能了解與同理他人，應用在日常生活及工作上。</w:t>
            </w:r>
          </w:p>
        </w:tc>
        <w:tc>
          <w:tcPr>
            <w:tcW w:w="1739" w:type="dxa"/>
            <w:gridSpan w:val="2"/>
          </w:tcPr>
          <w:p w:rsidR="008C79E9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J-B1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具備運用各類符號表情達意的素養，能以同理心與人溝通互動，並理解數理、美學等基本概念，應用於日常生活中。</w:t>
            </w:r>
          </w:p>
        </w:tc>
        <w:tc>
          <w:tcPr>
            <w:tcW w:w="1740" w:type="dxa"/>
            <w:gridSpan w:val="2"/>
          </w:tcPr>
          <w:p w:rsidR="008C79E9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國-J-B1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運用國語文表情達意，增進閱讀理解，進而提升欣賞及</w:t>
            </w:r>
            <w:proofErr w:type="gramStart"/>
            <w:r w:rsidRPr="00240154">
              <w:rPr>
                <w:rFonts w:ascii="微軟正黑體" w:eastAsia="微軟正黑體" w:hAnsi="微軟正黑體"/>
                <w:szCs w:val="24"/>
              </w:rPr>
              <w:t>評析文本</w:t>
            </w:r>
            <w:proofErr w:type="gramEnd"/>
            <w:r w:rsidRPr="00240154">
              <w:rPr>
                <w:rFonts w:ascii="微軟正黑體" w:eastAsia="微軟正黑體" w:hAnsi="微軟正黑體"/>
                <w:szCs w:val="24"/>
              </w:rPr>
              <w:t>的能力，並能傾聽他人的需求、理解他人的觀點，達到良性的人我溝通與互動。</w:t>
            </w:r>
          </w:p>
        </w:tc>
        <w:tc>
          <w:tcPr>
            <w:tcW w:w="1739" w:type="dxa"/>
            <w:gridSpan w:val="2"/>
          </w:tcPr>
          <w:p w:rsidR="008C79E9" w:rsidRDefault="001A4F0F" w:rsidP="00240154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240154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閩-J- B1</w:t>
            </w:r>
          </w:p>
          <w:p w:rsidR="00CA2DDB" w:rsidRPr="00240154" w:rsidRDefault="001A4F0F" w:rsidP="00240154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240154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具備運用閩南語文表情達意的能力，並能以同理心與他人溝通互動，以運用於家庭、學校與社區之中。</w:t>
            </w:r>
          </w:p>
        </w:tc>
        <w:tc>
          <w:tcPr>
            <w:tcW w:w="1740" w:type="dxa"/>
            <w:gridSpan w:val="2"/>
          </w:tcPr>
          <w:p w:rsidR="008C79E9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英-J-B1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具備聽、說、讀、寫英語文的基礎素養，在日常生活常見情境中，能運用</w:t>
            </w:r>
            <w:proofErr w:type="gramStart"/>
            <w:r w:rsidRPr="00240154">
              <w:rPr>
                <w:rFonts w:ascii="微軟正黑體" w:eastAsia="微軟正黑體" w:hAnsi="微軟正黑體"/>
                <w:szCs w:val="24"/>
              </w:rPr>
              <w:t>所學字詞</w:t>
            </w:r>
            <w:proofErr w:type="gramEnd"/>
            <w:r w:rsidRPr="00240154">
              <w:rPr>
                <w:rFonts w:ascii="微軟正黑體" w:eastAsia="微軟正黑體" w:hAnsi="微軟正黑體"/>
                <w:szCs w:val="24"/>
              </w:rPr>
              <w:t>、句型及肢體語言進行適切合宜的溝通與互動。</w:t>
            </w:r>
          </w:p>
        </w:tc>
        <w:tc>
          <w:tcPr>
            <w:tcW w:w="1740" w:type="dxa"/>
            <w:gridSpan w:val="2"/>
          </w:tcPr>
          <w:p w:rsidR="008C79E9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數-J-B1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具備處理代數與幾何中數學關係的能力，並用以描述情境中的現象。能在經驗範圍內，以數學語言表述平面與空間的基本關係和性質。能以基本的統計量與機率，描述生活中不確定性的程度。</w:t>
            </w:r>
          </w:p>
        </w:tc>
        <w:tc>
          <w:tcPr>
            <w:tcW w:w="1739" w:type="dxa"/>
            <w:gridSpan w:val="2"/>
          </w:tcPr>
          <w:p w:rsidR="008C79E9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社-J-B1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運用文字、語言、表格與圖像等表徵符號，表達人類生活的豐富面貌，並</w:t>
            </w:r>
            <w:r w:rsidR="0019279A">
              <w:rPr>
                <w:rFonts w:ascii="微軟正黑體" w:eastAsia="微軟正黑體" w:hAnsi="微軟正黑體" w:hint="eastAsia"/>
                <w:szCs w:val="24"/>
              </w:rPr>
              <w:t>能</w:t>
            </w:r>
            <w:r w:rsidRPr="00240154">
              <w:rPr>
                <w:rFonts w:ascii="微軟正黑體" w:eastAsia="微軟正黑體" w:hAnsi="微軟正黑體"/>
                <w:szCs w:val="24"/>
              </w:rPr>
              <w:t>促進相互溝通與理解。</w:t>
            </w:r>
          </w:p>
        </w:tc>
        <w:tc>
          <w:tcPr>
            <w:tcW w:w="1740" w:type="dxa"/>
            <w:gridSpan w:val="2"/>
          </w:tcPr>
          <w:p w:rsidR="008C79E9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自-J-B1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能分析歸納、製作圖表、使用資訊及數學運算等方法，整理自然科學資訊或數據，並利用口語、影像、文字與圖案、繪圖或實物、科學名詞、數學公式、模型等，表達探究之過程、發現與成果、價值和限制等。</w:t>
            </w:r>
          </w:p>
        </w:tc>
        <w:tc>
          <w:tcPr>
            <w:tcW w:w="1740" w:type="dxa"/>
            <w:gridSpan w:val="2"/>
          </w:tcPr>
          <w:p w:rsidR="0094672D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綜-J-B1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尊重、包容與欣賞他人，適切表達自己的意見與感受，運用同理心及合宜的溝通技巧，促進良好的人際互動。</w:t>
            </w:r>
          </w:p>
        </w:tc>
        <w:tc>
          <w:tcPr>
            <w:tcW w:w="1739" w:type="dxa"/>
            <w:gridSpan w:val="2"/>
          </w:tcPr>
          <w:p w:rsidR="0094672D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240154">
              <w:rPr>
                <w:rFonts w:ascii="微軟正黑體" w:eastAsia="微軟正黑體" w:hAnsi="微軟正黑體"/>
                <w:szCs w:val="24"/>
              </w:rPr>
              <w:t>健體</w:t>
            </w:r>
            <w:proofErr w:type="gramEnd"/>
            <w:r w:rsidRPr="00240154">
              <w:rPr>
                <w:rFonts w:ascii="微軟正黑體" w:eastAsia="微軟正黑體" w:hAnsi="微軟正黑體"/>
                <w:szCs w:val="24"/>
              </w:rPr>
              <w:t>-J-B1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具備情意表達的能力，能以同理心與人溝通互動，並理解體育與保健的基本概念，應用於日常生活中。</w:t>
            </w:r>
          </w:p>
        </w:tc>
        <w:tc>
          <w:tcPr>
            <w:tcW w:w="1740" w:type="dxa"/>
            <w:gridSpan w:val="2"/>
          </w:tcPr>
          <w:p w:rsidR="0094672D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藝-J-B1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應用藝術符號，以表達觀點與風格。</w:t>
            </w:r>
          </w:p>
        </w:tc>
        <w:tc>
          <w:tcPr>
            <w:tcW w:w="1740" w:type="dxa"/>
          </w:tcPr>
          <w:p w:rsidR="0094672D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科-J-B1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具備運用科技符號與運算思維進行日常生活的表達與溝通。</w:t>
            </w:r>
          </w:p>
        </w:tc>
      </w:tr>
      <w:tr w:rsidR="0094672D" w:rsidRPr="00BA6168" w:rsidTr="004E1A1B">
        <w:trPr>
          <w:trHeight w:val="4871"/>
        </w:trPr>
        <w:tc>
          <w:tcPr>
            <w:tcW w:w="852" w:type="dxa"/>
            <w:vMerge/>
            <w:vAlign w:val="center"/>
          </w:tcPr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</w:tcPr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/>
                <w:b/>
              </w:rPr>
              <w:t>B2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科技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資訊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與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媒體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素養</w:t>
            </w:r>
          </w:p>
        </w:tc>
        <w:tc>
          <w:tcPr>
            <w:tcW w:w="1701" w:type="dxa"/>
          </w:tcPr>
          <w:p w:rsidR="00CA2DDB" w:rsidRPr="00240154" w:rsidRDefault="00CA2DDB" w:rsidP="00CA2DDB">
            <w:pPr>
              <w:spacing w:line="280" w:lineRule="exact"/>
              <w:ind w:rightChars="-45" w:right="-108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 w:hint="eastAsia"/>
                <w:szCs w:val="24"/>
              </w:rPr>
              <w:t>具備善用科技、資訊與各類媒體之能力，培養相關倫理及</w:t>
            </w:r>
            <w:proofErr w:type="gramStart"/>
            <w:r w:rsidRPr="00240154">
              <w:rPr>
                <w:rFonts w:ascii="微軟正黑體" w:eastAsia="微軟正黑體" w:hAnsi="微軟正黑體" w:hint="eastAsia"/>
                <w:szCs w:val="24"/>
              </w:rPr>
              <w:t>媒體識讀的</w:t>
            </w:r>
            <w:proofErr w:type="gramEnd"/>
            <w:r w:rsidRPr="00240154">
              <w:rPr>
                <w:rFonts w:ascii="微軟正黑體" w:eastAsia="微軟正黑體" w:hAnsi="微軟正黑體" w:hint="eastAsia"/>
                <w:szCs w:val="24"/>
              </w:rPr>
              <w:t>素養，俾能分析、思辨、批判人與科技、資訊及媒體之關係。</w:t>
            </w:r>
          </w:p>
        </w:tc>
        <w:tc>
          <w:tcPr>
            <w:tcW w:w="1739" w:type="dxa"/>
            <w:gridSpan w:val="2"/>
          </w:tcPr>
          <w:p w:rsidR="0094672D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J-B2</w:t>
            </w:r>
          </w:p>
          <w:p w:rsidR="00CA2DDB" w:rsidRPr="00240154" w:rsidRDefault="00CA2DDB" w:rsidP="0094672D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具備善用科技、資訊與媒體以增進學習的素養，並察覺、思辨人與科技、資訊、媒體的互動</w:t>
            </w:r>
            <w:r w:rsidR="0019279A">
              <w:rPr>
                <w:rFonts w:ascii="微軟正黑體" w:eastAsia="微軟正黑體" w:hAnsi="微軟正黑體" w:hint="eastAsia"/>
                <w:szCs w:val="24"/>
              </w:rPr>
              <w:t>關</w:t>
            </w:r>
            <w:r w:rsidRPr="00240154">
              <w:rPr>
                <w:rFonts w:ascii="微軟正黑體" w:eastAsia="微軟正黑體" w:hAnsi="微軟正黑體"/>
                <w:szCs w:val="24"/>
              </w:rPr>
              <w:t>係。</w:t>
            </w:r>
          </w:p>
        </w:tc>
        <w:tc>
          <w:tcPr>
            <w:tcW w:w="1740" w:type="dxa"/>
            <w:gridSpan w:val="2"/>
          </w:tcPr>
          <w:p w:rsidR="0094672D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國-J-B2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運用科技、資訊與各類媒體所提供的素材，進行檢索、統整、解釋及省思，並轉化成生活的能力與素養。</w:t>
            </w:r>
          </w:p>
        </w:tc>
        <w:tc>
          <w:tcPr>
            <w:tcW w:w="1739" w:type="dxa"/>
            <w:gridSpan w:val="2"/>
          </w:tcPr>
          <w:p w:rsidR="0094672D" w:rsidRDefault="001A4F0F" w:rsidP="00240154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240154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閩-J- B2</w:t>
            </w:r>
          </w:p>
          <w:p w:rsidR="00CA2DDB" w:rsidRPr="00240154" w:rsidRDefault="001A4F0F" w:rsidP="00240154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240154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透過資訊及檢索工具，蒐集、整理閩南語文資料，並能分析明辨資訊的正確性，重視資訊倫理，以提升</w:t>
            </w:r>
            <w:proofErr w:type="gramStart"/>
            <w:r w:rsidRPr="00240154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媒體識讀能力</w:t>
            </w:r>
            <w:proofErr w:type="gramEnd"/>
            <w:r w:rsidRPr="00240154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1740" w:type="dxa"/>
            <w:gridSpan w:val="2"/>
          </w:tcPr>
          <w:p w:rsidR="0094672D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英-J-B2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具備運用各類資訊檢索工具蒐集、整理英語文資料的能力，以擴展學習素材與範疇、提升學習 效果，同時養成資訊倫理素養。</w:t>
            </w:r>
          </w:p>
        </w:tc>
        <w:tc>
          <w:tcPr>
            <w:tcW w:w="1740" w:type="dxa"/>
            <w:gridSpan w:val="2"/>
          </w:tcPr>
          <w:p w:rsidR="0094672D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數-J-B2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具備正確使用計算機以增進學習的素養，包含知道其適用性與限制、認識其與數學知識的輔成價值，並能用以執行數學程序。能認識統計資料的基本特徵。</w:t>
            </w:r>
          </w:p>
        </w:tc>
        <w:tc>
          <w:tcPr>
            <w:tcW w:w="1739" w:type="dxa"/>
            <w:gridSpan w:val="2"/>
          </w:tcPr>
          <w:p w:rsidR="0094672D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社-J-B2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理解不同時空的科技與媒體發展和應用，增進</w:t>
            </w:r>
            <w:proofErr w:type="gramStart"/>
            <w:r w:rsidRPr="00240154">
              <w:rPr>
                <w:rFonts w:ascii="微軟正黑體" w:eastAsia="微軟正黑體" w:hAnsi="微軟正黑體"/>
                <w:szCs w:val="24"/>
              </w:rPr>
              <w:t>媒體識讀能力</w:t>
            </w:r>
            <w:proofErr w:type="gramEnd"/>
            <w:r w:rsidRPr="00240154">
              <w:rPr>
                <w:rFonts w:ascii="微軟正黑體" w:eastAsia="微軟正黑體" w:hAnsi="微軟正黑體"/>
                <w:szCs w:val="24"/>
              </w:rPr>
              <w:t>，並思辨其在生活中可能帶來的衝突與影響。</w:t>
            </w:r>
          </w:p>
        </w:tc>
        <w:tc>
          <w:tcPr>
            <w:tcW w:w="1740" w:type="dxa"/>
            <w:gridSpan w:val="2"/>
          </w:tcPr>
          <w:p w:rsidR="0094672D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自-J-B2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能操作適合學習階段的科技設備與資源，並從學習活動、日常經驗及科技運用、自然環境、書刊及網路媒體中，培養相關倫理與分辨資訊之可信程度及進行各種有計畫的觀察，以獲得有助於探究和問題解決的資訊。</w:t>
            </w:r>
          </w:p>
        </w:tc>
        <w:tc>
          <w:tcPr>
            <w:tcW w:w="1740" w:type="dxa"/>
            <w:gridSpan w:val="2"/>
          </w:tcPr>
          <w:p w:rsidR="0094672D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綜-J-B2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善用科技、資訊與媒體等資源，並能分析及判斷其適切性，進而有效執行生活中重要事務。</w:t>
            </w:r>
          </w:p>
        </w:tc>
        <w:tc>
          <w:tcPr>
            <w:tcW w:w="1739" w:type="dxa"/>
            <w:gridSpan w:val="2"/>
          </w:tcPr>
          <w:p w:rsidR="0094672D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240154">
              <w:rPr>
                <w:rFonts w:ascii="微軟正黑體" w:eastAsia="微軟正黑體" w:hAnsi="微軟正黑體"/>
                <w:szCs w:val="24"/>
              </w:rPr>
              <w:t>健體</w:t>
            </w:r>
            <w:proofErr w:type="gramEnd"/>
            <w:r w:rsidRPr="00240154">
              <w:rPr>
                <w:rFonts w:ascii="微軟正黑體" w:eastAsia="微軟正黑體" w:hAnsi="微軟正黑體"/>
                <w:szCs w:val="24"/>
              </w:rPr>
              <w:t>-J-B2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具備善用體育與健康相關的科技、資訊及媒體，以增進學習的素養，並察覺、思辨人與科技、資訊、媒體的互動關係。</w:t>
            </w:r>
          </w:p>
        </w:tc>
        <w:tc>
          <w:tcPr>
            <w:tcW w:w="1740" w:type="dxa"/>
            <w:gridSpan w:val="2"/>
          </w:tcPr>
          <w:p w:rsidR="0094672D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藝-J-B2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思辨科技資訊、媒體與藝術的關係，進行創作與鑑賞。</w:t>
            </w:r>
          </w:p>
        </w:tc>
        <w:tc>
          <w:tcPr>
            <w:tcW w:w="1740" w:type="dxa"/>
          </w:tcPr>
          <w:p w:rsidR="0094672D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科-J-B2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理解資訊與科技的基本原理，具備</w:t>
            </w:r>
            <w:proofErr w:type="gramStart"/>
            <w:r w:rsidRPr="00240154">
              <w:rPr>
                <w:rFonts w:ascii="微軟正黑體" w:eastAsia="微軟正黑體" w:hAnsi="微軟正黑體"/>
                <w:szCs w:val="24"/>
              </w:rPr>
              <w:t>媒體識讀的</w:t>
            </w:r>
            <w:proofErr w:type="gramEnd"/>
            <w:r w:rsidRPr="00240154">
              <w:rPr>
                <w:rFonts w:ascii="微軟正黑體" w:eastAsia="微軟正黑體" w:hAnsi="微軟正黑體"/>
                <w:szCs w:val="24"/>
              </w:rPr>
              <w:t>能力，並能了解人與科技、資訊、媒體的互動關係。</w:t>
            </w:r>
          </w:p>
        </w:tc>
      </w:tr>
      <w:tr w:rsidR="0094672D" w:rsidRPr="00BA6168" w:rsidTr="004E1A1B">
        <w:trPr>
          <w:trHeight w:val="3071"/>
        </w:trPr>
        <w:tc>
          <w:tcPr>
            <w:tcW w:w="852" w:type="dxa"/>
            <w:vMerge/>
            <w:vAlign w:val="center"/>
          </w:tcPr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</w:tcPr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/>
                <w:b/>
              </w:rPr>
              <w:t>B3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藝術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涵養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與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美感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素養</w:t>
            </w:r>
          </w:p>
        </w:tc>
        <w:tc>
          <w:tcPr>
            <w:tcW w:w="1701" w:type="dxa"/>
          </w:tcPr>
          <w:p w:rsidR="00CA2DDB" w:rsidRPr="00240154" w:rsidRDefault="00CA2DDB" w:rsidP="00CA2DDB">
            <w:pPr>
              <w:spacing w:line="280" w:lineRule="exact"/>
              <w:ind w:rightChars="-45" w:right="-108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具備藝術感知、創作與</w:t>
            </w:r>
            <w:r w:rsidRPr="00240154">
              <w:rPr>
                <w:rFonts w:ascii="微軟正黑體" w:eastAsia="微軟正黑體" w:hAnsi="微軟正黑體" w:hint="eastAsia"/>
                <w:szCs w:val="24"/>
              </w:rPr>
              <w:t>鑑賞能力，體會藝術文化之美，透過生活美學的省思，豐富美感體驗，培養對美善的人事物，進行賞析、建構與分享的態度與能力。</w:t>
            </w:r>
          </w:p>
        </w:tc>
        <w:tc>
          <w:tcPr>
            <w:tcW w:w="1739" w:type="dxa"/>
            <w:gridSpan w:val="2"/>
          </w:tcPr>
          <w:p w:rsidR="0094672D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J-B3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具備藝術展演的一般知能及表現能力，欣賞各種藝術的風格和價值，並了解美感的特質、認知與表現方式，增進生活的豐富性與美感體驗。</w:t>
            </w:r>
          </w:p>
        </w:tc>
        <w:tc>
          <w:tcPr>
            <w:tcW w:w="1740" w:type="dxa"/>
            <w:gridSpan w:val="2"/>
          </w:tcPr>
          <w:p w:rsidR="0094672D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國-J-B3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具備欣賞文學與相關藝術的能力，並培養創作的興趣，透過對文本的反思與分享，印證生活經驗，提升審美判斷力。</w:t>
            </w:r>
          </w:p>
        </w:tc>
        <w:tc>
          <w:tcPr>
            <w:tcW w:w="1739" w:type="dxa"/>
            <w:gridSpan w:val="2"/>
          </w:tcPr>
          <w:p w:rsidR="0094672D" w:rsidRDefault="001A4F0F" w:rsidP="00240154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240154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閩-J- B3</w:t>
            </w:r>
          </w:p>
          <w:p w:rsidR="00CA2DDB" w:rsidRPr="00240154" w:rsidRDefault="001A4F0F" w:rsidP="00240154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240154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透過閩南語文進行藝術欣賞，感知音韻之美，了解其中蘊涵的意義，並能體會藝文特色，具備寫作能力。</w:t>
            </w:r>
          </w:p>
        </w:tc>
        <w:tc>
          <w:tcPr>
            <w:tcW w:w="1740" w:type="dxa"/>
            <w:gridSpan w:val="2"/>
            <w:tcBorders>
              <w:tl2br w:val="single" w:sz="4" w:space="0" w:color="auto"/>
            </w:tcBorders>
          </w:tcPr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0" w:type="dxa"/>
            <w:gridSpan w:val="2"/>
          </w:tcPr>
          <w:p w:rsidR="0094672D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數-J-B3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具備辨認藝術作品中的幾何形體或數量關係的素養，並能在數學的推導中，享受數學之美。</w:t>
            </w:r>
          </w:p>
        </w:tc>
        <w:tc>
          <w:tcPr>
            <w:tcW w:w="1739" w:type="dxa"/>
            <w:gridSpan w:val="2"/>
          </w:tcPr>
          <w:p w:rsidR="0094672D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社-J-B3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欣賞不同時空環境下形塑的自然、族群與文化之美，增進生活的豐富性。</w:t>
            </w:r>
          </w:p>
        </w:tc>
        <w:tc>
          <w:tcPr>
            <w:tcW w:w="1740" w:type="dxa"/>
            <w:gridSpan w:val="2"/>
          </w:tcPr>
          <w:p w:rsidR="0094672D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自-J-B3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透過欣賞山川大地、風雲雨露、河海大洋、日月星辰，體驗自然與生命之美。</w:t>
            </w:r>
          </w:p>
        </w:tc>
        <w:tc>
          <w:tcPr>
            <w:tcW w:w="1740" w:type="dxa"/>
            <w:gridSpan w:val="2"/>
          </w:tcPr>
          <w:p w:rsidR="0094672D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綜-J-B3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運用創新的能力豐富生活，於個人及家庭生活環境中展現美感，提升生活品質。</w:t>
            </w:r>
          </w:p>
        </w:tc>
        <w:tc>
          <w:tcPr>
            <w:tcW w:w="1739" w:type="dxa"/>
            <w:gridSpan w:val="2"/>
          </w:tcPr>
          <w:p w:rsidR="0094672D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240154">
              <w:rPr>
                <w:rFonts w:ascii="微軟正黑體" w:eastAsia="微軟正黑體" w:hAnsi="微軟正黑體"/>
                <w:szCs w:val="24"/>
              </w:rPr>
              <w:t>健體</w:t>
            </w:r>
            <w:proofErr w:type="gramEnd"/>
            <w:r w:rsidRPr="00240154">
              <w:rPr>
                <w:rFonts w:ascii="微軟正黑體" w:eastAsia="微軟正黑體" w:hAnsi="微軟正黑體"/>
                <w:szCs w:val="24"/>
              </w:rPr>
              <w:t>-J-B3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具備審美與表現的能力，了解運動與健康在美學上的特質與表現方式，以增進生活中的豐富性與美感體驗。</w:t>
            </w:r>
          </w:p>
        </w:tc>
        <w:tc>
          <w:tcPr>
            <w:tcW w:w="1740" w:type="dxa"/>
            <w:gridSpan w:val="2"/>
          </w:tcPr>
          <w:p w:rsidR="0094672D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藝-J-B3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善用多元感官，探索理解藝術與生活的關聯，以展現美感意識。</w:t>
            </w:r>
          </w:p>
        </w:tc>
        <w:tc>
          <w:tcPr>
            <w:tcW w:w="1740" w:type="dxa"/>
          </w:tcPr>
          <w:p w:rsidR="0094672D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科-J-B3</w:t>
            </w:r>
          </w:p>
          <w:p w:rsidR="00CA2DDB" w:rsidRPr="00240154" w:rsidRDefault="00CA2DDB" w:rsidP="00240154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了解美感應用於科技的特質，並進行科技創作與分享。</w:t>
            </w:r>
          </w:p>
        </w:tc>
      </w:tr>
      <w:tr w:rsidR="005451F4" w:rsidRPr="00BA6168" w:rsidTr="004E1A1B">
        <w:trPr>
          <w:trHeight w:val="510"/>
        </w:trPr>
        <w:tc>
          <w:tcPr>
            <w:tcW w:w="3687" w:type="dxa"/>
            <w:gridSpan w:val="3"/>
            <w:vAlign w:val="center"/>
          </w:tcPr>
          <w:p w:rsidR="005451F4" w:rsidRPr="00BA6168" w:rsidRDefault="00B5352A" w:rsidP="00353857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BA6168">
              <w:rPr>
                <w:rFonts w:ascii="微軟正黑體" w:eastAsia="微軟正黑體" w:hAnsi="微軟正黑體"/>
              </w:rPr>
              <w:lastRenderedPageBreak/>
              <w:br w:type="page"/>
            </w:r>
            <w:r w:rsidR="005451F4"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總綱</w:t>
            </w:r>
          </w:p>
        </w:tc>
        <w:tc>
          <w:tcPr>
            <w:tcW w:w="19136" w:type="dxa"/>
            <w:gridSpan w:val="21"/>
            <w:vAlign w:val="center"/>
          </w:tcPr>
          <w:p w:rsidR="005451F4" w:rsidRPr="00BA6168" w:rsidRDefault="005451F4" w:rsidP="00353857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核心素養具體內涵</w:t>
            </w:r>
          </w:p>
        </w:tc>
      </w:tr>
      <w:tr w:rsidR="00CA2DDB" w:rsidRPr="00BA6168" w:rsidTr="004E1A1B">
        <w:trPr>
          <w:trHeight w:val="1134"/>
        </w:trPr>
        <w:tc>
          <w:tcPr>
            <w:tcW w:w="852" w:type="dxa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核心素養面向</w:t>
            </w:r>
          </w:p>
        </w:tc>
        <w:tc>
          <w:tcPr>
            <w:tcW w:w="1134" w:type="dxa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核心素養項目</w:t>
            </w:r>
          </w:p>
        </w:tc>
        <w:tc>
          <w:tcPr>
            <w:tcW w:w="1701" w:type="dxa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項目說明</w:t>
            </w:r>
          </w:p>
        </w:tc>
        <w:tc>
          <w:tcPr>
            <w:tcW w:w="1726" w:type="dxa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Cs w:val="24"/>
              </w:rPr>
              <w:t>總綱</w:t>
            </w:r>
          </w:p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Cs w:val="24"/>
              </w:rPr>
              <w:t>國民</w:t>
            </w:r>
            <w:r w:rsidR="004E1A1B">
              <w:rPr>
                <w:rFonts w:ascii="微軟正黑體" w:eastAsia="微軟正黑體" w:hAnsi="微軟正黑體" w:hint="eastAsia"/>
                <w:b/>
                <w:szCs w:val="24"/>
              </w:rPr>
              <w:t>中</w:t>
            </w:r>
            <w:r w:rsidRPr="00BA6168">
              <w:rPr>
                <w:rFonts w:ascii="微軟正黑體" w:eastAsia="微軟正黑體" w:hAnsi="微軟正黑體" w:hint="eastAsia"/>
                <w:b/>
                <w:szCs w:val="24"/>
              </w:rPr>
              <w:t>學教育</w:t>
            </w:r>
          </w:p>
        </w:tc>
        <w:tc>
          <w:tcPr>
            <w:tcW w:w="1727" w:type="dxa"/>
            <w:gridSpan w:val="2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國語文</w:t>
            </w:r>
          </w:p>
        </w:tc>
        <w:tc>
          <w:tcPr>
            <w:tcW w:w="1727" w:type="dxa"/>
            <w:gridSpan w:val="2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本土語(閩)</w:t>
            </w:r>
          </w:p>
        </w:tc>
        <w:tc>
          <w:tcPr>
            <w:tcW w:w="1726" w:type="dxa"/>
            <w:gridSpan w:val="2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英語文</w:t>
            </w:r>
          </w:p>
        </w:tc>
        <w:tc>
          <w:tcPr>
            <w:tcW w:w="1727" w:type="dxa"/>
            <w:gridSpan w:val="2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1727" w:type="dxa"/>
            <w:gridSpan w:val="2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社會</w:t>
            </w:r>
          </w:p>
        </w:tc>
        <w:tc>
          <w:tcPr>
            <w:tcW w:w="1727" w:type="dxa"/>
            <w:gridSpan w:val="2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自然</w:t>
            </w:r>
          </w:p>
        </w:tc>
        <w:tc>
          <w:tcPr>
            <w:tcW w:w="1726" w:type="dxa"/>
            <w:gridSpan w:val="2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綜合</w:t>
            </w:r>
          </w:p>
        </w:tc>
        <w:tc>
          <w:tcPr>
            <w:tcW w:w="1727" w:type="dxa"/>
            <w:gridSpan w:val="2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proofErr w:type="gramStart"/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健體</w:t>
            </w:r>
            <w:proofErr w:type="gramEnd"/>
          </w:p>
        </w:tc>
        <w:tc>
          <w:tcPr>
            <w:tcW w:w="1727" w:type="dxa"/>
            <w:gridSpan w:val="2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藝術</w:t>
            </w:r>
          </w:p>
        </w:tc>
        <w:tc>
          <w:tcPr>
            <w:tcW w:w="1869" w:type="dxa"/>
            <w:gridSpan w:val="2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科技</w:t>
            </w:r>
          </w:p>
        </w:tc>
      </w:tr>
      <w:tr w:rsidR="00CA2DDB" w:rsidRPr="00BA6168" w:rsidTr="004E1A1B">
        <w:trPr>
          <w:trHeight w:val="4763"/>
        </w:trPr>
        <w:tc>
          <w:tcPr>
            <w:tcW w:w="852" w:type="dxa"/>
            <w:vMerge w:val="restart"/>
            <w:vAlign w:val="center"/>
          </w:tcPr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/>
                <w:b/>
                <w:sz w:val="28"/>
                <w:szCs w:val="28"/>
              </w:rPr>
              <w:t>C</w:t>
            </w:r>
          </w:p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社</w:t>
            </w:r>
          </w:p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會</w:t>
            </w:r>
          </w:p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參</w:t>
            </w:r>
          </w:p>
          <w:p w:rsidR="00CA2DDB" w:rsidRPr="00BA6168" w:rsidRDefault="00CA2DDB" w:rsidP="00CA2DD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A61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與</w:t>
            </w:r>
          </w:p>
        </w:tc>
        <w:tc>
          <w:tcPr>
            <w:tcW w:w="1134" w:type="dxa"/>
          </w:tcPr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/>
                <w:b/>
              </w:rPr>
              <w:t>C1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道德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實踐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與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公民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意識</w:t>
            </w:r>
          </w:p>
        </w:tc>
        <w:tc>
          <w:tcPr>
            <w:tcW w:w="1701" w:type="dxa"/>
          </w:tcPr>
          <w:p w:rsidR="00CA2DDB" w:rsidRPr="00240154" w:rsidRDefault="00CA2DDB" w:rsidP="007C7F5C">
            <w:pPr>
              <w:autoSpaceDE w:val="0"/>
              <w:autoSpaceDN w:val="0"/>
              <w:adjustRightInd w:val="0"/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具備道德實踐的素養，從個人小我到社會公民，循序漸進，養成社會責任感及公民意識，主動關注公共議題並積極參與社會活動，關懷自然生態與人類永續發展，而</w:t>
            </w:r>
            <w:proofErr w:type="gramStart"/>
            <w:r w:rsidRPr="00240154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展現知善</w:t>
            </w:r>
            <w:proofErr w:type="gramEnd"/>
            <w:r w:rsidRPr="00240154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、樂善與行善的品德。</w:t>
            </w:r>
          </w:p>
        </w:tc>
        <w:tc>
          <w:tcPr>
            <w:tcW w:w="1726" w:type="dxa"/>
          </w:tcPr>
          <w:p w:rsid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J-C1</w:t>
            </w:r>
          </w:p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培養道德思辨與實踐能力，具備民主素養、法治觀念與環境意識，並主動參與公益團體活動，關懷生命倫理議題與生態環境。</w:t>
            </w:r>
          </w:p>
        </w:tc>
        <w:tc>
          <w:tcPr>
            <w:tcW w:w="1727" w:type="dxa"/>
            <w:gridSpan w:val="2"/>
          </w:tcPr>
          <w:p w:rsid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國-J-C1</w:t>
            </w:r>
          </w:p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閱讀各類文本，從中培養道德觀、責任感、同</w:t>
            </w:r>
            <w:r w:rsidR="002076B7">
              <w:rPr>
                <w:rFonts w:ascii="微軟正黑體" w:eastAsia="微軟正黑體" w:hAnsi="微軟正黑體" w:hint="eastAsia"/>
                <w:szCs w:val="24"/>
              </w:rPr>
              <w:t>理</w:t>
            </w:r>
            <w:r w:rsidRPr="00240154">
              <w:rPr>
                <w:rFonts w:ascii="微軟正黑體" w:eastAsia="微軟正黑體" w:hAnsi="微軟正黑體"/>
                <w:szCs w:val="24"/>
              </w:rPr>
              <w:t>心，並能觀察生活環境，主動關懷社會，增進對公共議題的興趣。</w:t>
            </w:r>
          </w:p>
        </w:tc>
        <w:tc>
          <w:tcPr>
            <w:tcW w:w="1727" w:type="dxa"/>
            <w:gridSpan w:val="2"/>
          </w:tcPr>
          <w:p w:rsidR="004E1A1B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閩-J- C1</w:t>
            </w:r>
          </w:p>
          <w:p w:rsidR="00CA2DDB" w:rsidRPr="00240154" w:rsidRDefault="001A4F0F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透過閩南語文的學習，具備成為社會公民的意識 與責任感，並能關注社會問題與 自然生態，主動參與社區活動。</w:t>
            </w:r>
          </w:p>
        </w:tc>
        <w:tc>
          <w:tcPr>
            <w:tcW w:w="1726" w:type="dxa"/>
            <w:gridSpan w:val="2"/>
            <w:tcBorders>
              <w:tl2br w:val="single" w:sz="4" w:space="0" w:color="auto"/>
            </w:tcBorders>
          </w:tcPr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</w:tcPr>
          <w:p w:rsid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數-J-C1</w:t>
            </w:r>
          </w:p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具備從證據討論與反思事情的態度，提出合理的論述，並能和他人進行理性溝通與合作。</w:t>
            </w:r>
          </w:p>
        </w:tc>
        <w:tc>
          <w:tcPr>
            <w:tcW w:w="1727" w:type="dxa"/>
            <w:gridSpan w:val="2"/>
          </w:tcPr>
          <w:p w:rsid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社-J-C1</w:t>
            </w:r>
          </w:p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1727" w:type="dxa"/>
            <w:gridSpan w:val="2"/>
          </w:tcPr>
          <w:p w:rsidR="004E1A1B" w:rsidRP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4E1A1B">
              <w:rPr>
                <w:rFonts w:ascii="微軟正黑體" w:eastAsia="微軟正黑體" w:hAnsi="微軟正黑體"/>
                <w:szCs w:val="24"/>
              </w:rPr>
              <w:t>自-J-C1</w:t>
            </w:r>
          </w:p>
          <w:p w:rsidR="00CA2DDB" w:rsidRP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4E1A1B">
              <w:rPr>
                <w:rFonts w:ascii="微軟正黑體" w:eastAsia="微軟正黑體" w:hAnsi="微軟正黑體"/>
                <w:szCs w:val="24"/>
              </w:rPr>
              <w:t>從日常學習中，主動關心自然環境相關公共議題，尊重生命。</w:t>
            </w:r>
          </w:p>
        </w:tc>
        <w:tc>
          <w:tcPr>
            <w:tcW w:w="1726" w:type="dxa"/>
            <w:gridSpan w:val="2"/>
          </w:tcPr>
          <w:p w:rsidR="004E1A1B" w:rsidRP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4E1A1B">
              <w:rPr>
                <w:rFonts w:ascii="微軟正黑體" w:eastAsia="微軟正黑體" w:hAnsi="微軟正黑體"/>
                <w:szCs w:val="24"/>
              </w:rPr>
              <w:t>綜-J-C1</w:t>
            </w:r>
          </w:p>
          <w:p w:rsidR="00CA2DDB" w:rsidRP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4E1A1B">
              <w:rPr>
                <w:rFonts w:ascii="微軟正黑體" w:eastAsia="微軟正黑體" w:hAnsi="微軟正黑體"/>
                <w:szCs w:val="24"/>
              </w:rPr>
              <w:t>探索人與環境的關係，規劃、執行服務學習和戶外學習活動，落實公民關懷並反思環境永續的行動價值。</w:t>
            </w:r>
          </w:p>
        </w:tc>
        <w:tc>
          <w:tcPr>
            <w:tcW w:w="1727" w:type="dxa"/>
            <w:gridSpan w:val="2"/>
          </w:tcPr>
          <w:p w:rsid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240154">
              <w:rPr>
                <w:rFonts w:ascii="微軟正黑體" w:eastAsia="微軟正黑體" w:hAnsi="微軟正黑體"/>
                <w:szCs w:val="24"/>
              </w:rPr>
              <w:t>健體</w:t>
            </w:r>
            <w:proofErr w:type="gramEnd"/>
            <w:r w:rsidRPr="00240154">
              <w:rPr>
                <w:rFonts w:ascii="微軟正黑體" w:eastAsia="微軟正黑體" w:hAnsi="微軟正黑體"/>
                <w:szCs w:val="24"/>
              </w:rPr>
              <w:t>-J-C1</w:t>
            </w:r>
          </w:p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具備生活中有關運動與健康的道德思辨與實踐能力及環境意識，並主動參與公益團體活動，關懷社會。</w:t>
            </w:r>
          </w:p>
        </w:tc>
        <w:tc>
          <w:tcPr>
            <w:tcW w:w="1727" w:type="dxa"/>
            <w:gridSpan w:val="2"/>
          </w:tcPr>
          <w:p w:rsid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藝-J-C1</w:t>
            </w:r>
          </w:p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探討藝術活動中社會議題的意義。</w:t>
            </w:r>
          </w:p>
        </w:tc>
        <w:tc>
          <w:tcPr>
            <w:tcW w:w="1869" w:type="dxa"/>
            <w:gridSpan w:val="2"/>
          </w:tcPr>
          <w:p w:rsid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科-J-C1</w:t>
            </w:r>
          </w:p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理解科技與人文議題，培養科技發展衍生之守法觀念與公民意識。</w:t>
            </w:r>
          </w:p>
        </w:tc>
      </w:tr>
      <w:tr w:rsidR="00CA2DDB" w:rsidRPr="00BA6168" w:rsidTr="004E1A1B">
        <w:trPr>
          <w:trHeight w:val="3475"/>
        </w:trPr>
        <w:tc>
          <w:tcPr>
            <w:tcW w:w="852" w:type="dxa"/>
            <w:vMerge/>
          </w:tcPr>
          <w:p w:rsidR="00CA2DDB" w:rsidRPr="00BA6168" w:rsidRDefault="00CA2DDB" w:rsidP="00CA2DDB">
            <w:pPr>
              <w:spacing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</w:tcPr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/>
                <w:b/>
              </w:rPr>
              <w:t>C2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人際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關係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與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團隊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合作</w:t>
            </w:r>
          </w:p>
        </w:tc>
        <w:tc>
          <w:tcPr>
            <w:tcW w:w="1701" w:type="dxa"/>
          </w:tcPr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 w:hint="eastAsia"/>
                <w:szCs w:val="24"/>
              </w:rPr>
              <w:t>具備友善的人際情懷及與他人建立良好的互動關係，並發展與人溝通協調、包容異己、社會參與及服務等團隊合作的素養。</w:t>
            </w:r>
          </w:p>
        </w:tc>
        <w:tc>
          <w:tcPr>
            <w:tcW w:w="1726" w:type="dxa"/>
          </w:tcPr>
          <w:p w:rsid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J-C2</w:t>
            </w:r>
          </w:p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具備利他與合群的知能與態度，並培育相互合作及與人和諧互動的素養。</w:t>
            </w:r>
          </w:p>
        </w:tc>
        <w:tc>
          <w:tcPr>
            <w:tcW w:w="1727" w:type="dxa"/>
            <w:gridSpan w:val="2"/>
          </w:tcPr>
          <w:p w:rsid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國-J-C2</w:t>
            </w:r>
          </w:p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在國語文學習情境中，與他人合作學習，增進理解、溝通與包容的能力，在生活中建立友善的人 際關係。</w:t>
            </w:r>
          </w:p>
        </w:tc>
        <w:tc>
          <w:tcPr>
            <w:tcW w:w="1727" w:type="dxa"/>
            <w:gridSpan w:val="2"/>
          </w:tcPr>
          <w:p w:rsidR="004E1A1B" w:rsidRDefault="001A4F0F" w:rsidP="007C7F5C">
            <w:pPr>
              <w:widowControl/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閩-J- C2</w:t>
            </w:r>
          </w:p>
          <w:p w:rsidR="00CA2DDB" w:rsidRPr="00240154" w:rsidRDefault="001A4F0F" w:rsidP="007C7F5C">
            <w:pPr>
              <w:widowControl/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善用閩南語文，增進溝通協調和群體參與的能力，建立良好的人際關係，並培養相互合作及與人和諧互動的能力。</w:t>
            </w:r>
          </w:p>
        </w:tc>
        <w:tc>
          <w:tcPr>
            <w:tcW w:w="1726" w:type="dxa"/>
            <w:gridSpan w:val="2"/>
          </w:tcPr>
          <w:p w:rsid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英-J-C2</w:t>
            </w:r>
          </w:p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積極參與課內及課外英語文團體學習活動，培養團隊合作精神。</w:t>
            </w:r>
          </w:p>
        </w:tc>
        <w:tc>
          <w:tcPr>
            <w:tcW w:w="1727" w:type="dxa"/>
            <w:gridSpan w:val="2"/>
          </w:tcPr>
          <w:p w:rsid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數-J-C2</w:t>
            </w:r>
          </w:p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樂於與他人良好互動與溝通以解決問題，並欣賞問題的多元解法。</w:t>
            </w:r>
          </w:p>
        </w:tc>
        <w:tc>
          <w:tcPr>
            <w:tcW w:w="1727" w:type="dxa"/>
            <w:gridSpan w:val="2"/>
          </w:tcPr>
          <w:p w:rsid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社-J-C2</w:t>
            </w:r>
          </w:p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具備同理與理 性溝通的知能 與態度，發展與人合作的互動關係。</w:t>
            </w:r>
          </w:p>
        </w:tc>
        <w:tc>
          <w:tcPr>
            <w:tcW w:w="1727" w:type="dxa"/>
            <w:gridSpan w:val="2"/>
          </w:tcPr>
          <w:p w:rsid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自-J-C2</w:t>
            </w:r>
          </w:p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透過合作學習，發展與同儕溝通、共同參與、共同執行及共同發掘科學相關知識與問題解決的能力。</w:t>
            </w:r>
          </w:p>
        </w:tc>
        <w:tc>
          <w:tcPr>
            <w:tcW w:w="1726" w:type="dxa"/>
            <w:gridSpan w:val="2"/>
          </w:tcPr>
          <w:p w:rsid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綜-J-C2</w:t>
            </w:r>
          </w:p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1727" w:type="dxa"/>
            <w:gridSpan w:val="2"/>
          </w:tcPr>
          <w:p w:rsidR="002076B7" w:rsidRDefault="002076B7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2076B7">
              <w:rPr>
                <w:rFonts w:ascii="微軟正黑體" w:eastAsia="微軟正黑體" w:hAnsi="微軟正黑體"/>
                <w:szCs w:val="24"/>
              </w:rPr>
              <w:t>健體</w:t>
            </w:r>
            <w:proofErr w:type="gramEnd"/>
            <w:r w:rsidRPr="002076B7">
              <w:rPr>
                <w:rFonts w:ascii="微軟正黑體" w:eastAsia="微軟正黑體" w:hAnsi="微軟正黑體"/>
                <w:szCs w:val="24"/>
              </w:rPr>
              <w:t>-J-C2</w:t>
            </w:r>
          </w:p>
          <w:p w:rsidR="00CA2DDB" w:rsidRPr="00240154" w:rsidRDefault="002076B7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076B7">
              <w:rPr>
                <w:rFonts w:ascii="微軟正黑體" w:eastAsia="微軟正黑體" w:hAnsi="微軟正黑體"/>
                <w:szCs w:val="24"/>
              </w:rPr>
              <w:t xml:space="preserve">具備利他及合群的知能與態度，並在體育活動和健康生活中培育相互合作及與人和 </w:t>
            </w:r>
            <w:proofErr w:type="gramStart"/>
            <w:r w:rsidRPr="002076B7">
              <w:rPr>
                <w:rFonts w:ascii="微軟正黑體" w:eastAsia="微軟正黑體" w:hAnsi="微軟正黑體"/>
                <w:szCs w:val="24"/>
              </w:rPr>
              <w:t>諧</w:t>
            </w:r>
            <w:proofErr w:type="gramEnd"/>
            <w:r w:rsidRPr="002076B7">
              <w:rPr>
                <w:rFonts w:ascii="微軟正黑體" w:eastAsia="微軟正黑體" w:hAnsi="微軟正黑體"/>
                <w:szCs w:val="24"/>
              </w:rPr>
              <w:t>互動的素養。</w:t>
            </w:r>
          </w:p>
        </w:tc>
        <w:tc>
          <w:tcPr>
            <w:tcW w:w="1727" w:type="dxa"/>
            <w:gridSpan w:val="2"/>
          </w:tcPr>
          <w:p w:rsid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藝-J-C2</w:t>
            </w:r>
          </w:p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透過藝術實踐，建立利他與合群的知能，培養團隊合作與溝通協調的能力。</w:t>
            </w:r>
          </w:p>
        </w:tc>
        <w:tc>
          <w:tcPr>
            <w:tcW w:w="1869" w:type="dxa"/>
            <w:gridSpan w:val="2"/>
          </w:tcPr>
          <w:p w:rsid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科-J-C2</w:t>
            </w:r>
          </w:p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運用科技工具進行溝通協調及團隊合作，以完成科技專題活動。</w:t>
            </w:r>
          </w:p>
        </w:tc>
      </w:tr>
      <w:tr w:rsidR="00CA2DDB" w:rsidRPr="00BA6168" w:rsidTr="004E1A1B">
        <w:trPr>
          <w:trHeight w:val="3895"/>
        </w:trPr>
        <w:tc>
          <w:tcPr>
            <w:tcW w:w="852" w:type="dxa"/>
            <w:vMerge/>
          </w:tcPr>
          <w:p w:rsidR="00CA2DDB" w:rsidRPr="00BA6168" w:rsidRDefault="00CA2DDB" w:rsidP="00CA2DDB">
            <w:pPr>
              <w:spacing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</w:tcPr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/>
                <w:b/>
              </w:rPr>
              <w:t>C3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多元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文化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與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國際</w:t>
            </w:r>
          </w:p>
          <w:p w:rsidR="00CA2DDB" w:rsidRPr="00BA6168" w:rsidRDefault="00CA2DDB" w:rsidP="00CA2DD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A6168">
              <w:rPr>
                <w:rFonts w:ascii="微軟正黑體" w:eastAsia="微軟正黑體" w:hAnsi="微軟正黑體" w:hint="eastAsia"/>
                <w:b/>
              </w:rPr>
              <w:t>理解</w:t>
            </w:r>
          </w:p>
        </w:tc>
        <w:tc>
          <w:tcPr>
            <w:tcW w:w="1701" w:type="dxa"/>
          </w:tcPr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 w:hint="eastAsia"/>
                <w:szCs w:val="24"/>
              </w:rPr>
              <w:t>具備自我文化認同的信念，並尊重與欣賞多元文化，積極關心全球議題及國際情勢，且能順應時代脈動與社會需要，發展國際理解、多元文化價值觀與世界和平的胸懷。</w:t>
            </w:r>
          </w:p>
        </w:tc>
        <w:tc>
          <w:tcPr>
            <w:tcW w:w="1726" w:type="dxa"/>
          </w:tcPr>
          <w:p w:rsid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J-C3</w:t>
            </w:r>
          </w:p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240154">
              <w:rPr>
                <w:rFonts w:ascii="微軟正黑體" w:eastAsia="微軟正黑體" w:hAnsi="微軟正黑體"/>
                <w:szCs w:val="24"/>
              </w:rPr>
              <w:t>具備敏察和</w:t>
            </w:r>
            <w:proofErr w:type="gramEnd"/>
            <w:r w:rsidRPr="00240154">
              <w:rPr>
                <w:rFonts w:ascii="微軟正黑體" w:eastAsia="微軟正黑體" w:hAnsi="微軟正黑體"/>
                <w:szCs w:val="24"/>
              </w:rPr>
              <w:t>接納多元文化的涵養，關心本土與國際事務，並尊重與欣賞差異。</w:t>
            </w:r>
          </w:p>
        </w:tc>
        <w:tc>
          <w:tcPr>
            <w:tcW w:w="1727" w:type="dxa"/>
            <w:gridSpan w:val="2"/>
          </w:tcPr>
          <w:p w:rsid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國-J-C3</w:t>
            </w:r>
          </w:p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閱讀各類文本，探索不同文化的內涵，欣賞並尊重各國文化的差異性，了解與關懷多元文化的價值與意義。</w:t>
            </w:r>
          </w:p>
        </w:tc>
        <w:tc>
          <w:tcPr>
            <w:tcW w:w="1727" w:type="dxa"/>
            <w:gridSpan w:val="2"/>
          </w:tcPr>
          <w:p w:rsidR="004E1A1B" w:rsidRDefault="001A4F0F" w:rsidP="007C7F5C">
            <w:pPr>
              <w:widowControl/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閩-J- C3</w:t>
            </w:r>
          </w:p>
          <w:p w:rsidR="00CA2DDB" w:rsidRPr="00240154" w:rsidRDefault="001A4F0F" w:rsidP="007C7F5C">
            <w:pPr>
              <w:widowControl/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透過閩南語文的學習，培養對自我文化的認同，具備順應社會發展、尊重多元文化、關心國際事務之素養。</w:t>
            </w:r>
          </w:p>
        </w:tc>
        <w:tc>
          <w:tcPr>
            <w:tcW w:w="1726" w:type="dxa"/>
            <w:gridSpan w:val="2"/>
          </w:tcPr>
          <w:p w:rsid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英-J-C3</w:t>
            </w:r>
          </w:p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具備基本的世界觀，能以簡易英語介紹國內外主要節慶習俗及風土民情，並加以比較、尊重、接納。</w:t>
            </w:r>
          </w:p>
        </w:tc>
        <w:tc>
          <w:tcPr>
            <w:tcW w:w="1727" w:type="dxa"/>
            <w:gridSpan w:val="2"/>
          </w:tcPr>
          <w:p w:rsid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數-J-C3</w:t>
            </w:r>
          </w:p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240154">
              <w:rPr>
                <w:rFonts w:ascii="微軟正黑體" w:eastAsia="微軟正黑體" w:hAnsi="微軟正黑體"/>
                <w:szCs w:val="24"/>
              </w:rPr>
              <w:t>具備敏察和</w:t>
            </w:r>
            <w:proofErr w:type="gramEnd"/>
            <w:r w:rsidRPr="00240154">
              <w:rPr>
                <w:rFonts w:ascii="微軟正黑體" w:eastAsia="微軟正黑體" w:hAnsi="微軟正黑體"/>
                <w:szCs w:val="24"/>
              </w:rPr>
              <w:t>接納數學發展的全球性歷史與地理背景的素養。</w:t>
            </w:r>
          </w:p>
        </w:tc>
        <w:tc>
          <w:tcPr>
            <w:tcW w:w="1727" w:type="dxa"/>
            <w:gridSpan w:val="2"/>
          </w:tcPr>
          <w:p w:rsid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社-J-C3</w:t>
            </w:r>
          </w:p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尊重並欣賞各族群文化的多樣性，了解</w:t>
            </w:r>
            <w:proofErr w:type="gramStart"/>
            <w:r w:rsidRPr="00240154">
              <w:rPr>
                <w:rFonts w:ascii="微軟正黑體" w:eastAsia="微軟正黑體" w:hAnsi="微軟正黑體"/>
                <w:szCs w:val="24"/>
              </w:rPr>
              <w:t>文化間的相互</w:t>
            </w:r>
            <w:proofErr w:type="gramEnd"/>
            <w:r w:rsidRPr="00240154">
              <w:rPr>
                <w:rFonts w:ascii="微軟正黑體" w:eastAsia="微軟正黑體" w:hAnsi="微軟正黑體"/>
                <w:szCs w:val="24"/>
              </w:rPr>
              <w:t>關聯，以及臺灣與國際社會的互動關係。</w:t>
            </w:r>
          </w:p>
        </w:tc>
        <w:tc>
          <w:tcPr>
            <w:tcW w:w="1727" w:type="dxa"/>
            <w:gridSpan w:val="2"/>
          </w:tcPr>
          <w:p w:rsid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自-J-C3</w:t>
            </w:r>
          </w:p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透過環境相關議題的學習，能了解全球自然環境具有差異性與互動性，並能發展出自我文化認同與身為地球公民的價值觀。</w:t>
            </w:r>
          </w:p>
        </w:tc>
        <w:tc>
          <w:tcPr>
            <w:tcW w:w="1726" w:type="dxa"/>
            <w:gridSpan w:val="2"/>
          </w:tcPr>
          <w:p w:rsid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綜-J-C3</w:t>
            </w:r>
          </w:p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1727" w:type="dxa"/>
            <w:gridSpan w:val="2"/>
          </w:tcPr>
          <w:p w:rsid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240154">
              <w:rPr>
                <w:rFonts w:ascii="微軟正黑體" w:eastAsia="微軟正黑體" w:hAnsi="微軟正黑體"/>
                <w:szCs w:val="24"/>
              </w:rPr>
              <w:t>健體</w:t>
            </w:r>
            <w:proofErr w:type="gramEnd"/>
            <w:r w:rsidRPr="00240154">
              <w:rPr>
                <w:rFonts w:ascii="微軟正黑體" w:eastAsia="微軟正黑體" w:hAnsi="微軟正黑體"/>
                <w:szCs w:val="24"/>
              </w:rPr>
              <w:t>-J-C3</w:t>
            </w:r>
          </w:p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240154">
              <w:rPr>
                <w:rFonts w:ascii="微軟正黑體" w:eastAsia="微軟正黑體" w:hAnsi="微軟正黑體"/>
                <w:szCs w:val="24"/>
              </w:rPr>
              <w:t>具備敏察和</w:t>
            </w:r>
            <w:proofErr w:type="gramEnd"/>
            <w:r w:rsidRPr="00240154">
              <w:rPr>
                <w:rFonts w:ascii="微軟正黑體" w:eastAsia="微軟正黑體" w:hAnsi="微軟正黑體"/>
                <w:szCs w:val="24"/>
              </w:rPr>
              <w:t>接納多元文化的涵養，關心本土與國際體育與健康議題，並尊重與欣賞其間的差異。</w:t>
            </w:r>
          </w:p>
        </w:tc>
        <w:tc>
          <w:tcPr>
            <w:tcW w:w="1727" w:type="dxa"/>
            <w:gridSpan w:val="2"/>
          </w:tcPr>
          <w:p w:rsid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藝-J-C3</w:t>
            </w:r>
          </w:p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理解在地及全球藝術與文化的多元與差</w:t>
            </w:r>
            <w:bookmarkStart w:id="0" w:name="_GoBack"/>
            <w:bookmarkEnd w:id="0"/>
            <w:r w:rsidRPr="00240154">
              <w:rPr>
                <w:rFonts w:ascii="微軟正黑體" w:eastAsia="微軟正黑體" w:hAnsi="微軟正黑體"/>
                <w:szCs w:val="24"/>
              </w:rPr>
              <w:t>異。</w:t>
            </w:r>
          </w:p>
        </w:tc>
        <w:tc>
          <w:tcPr>
            <w:tcW w:w="1869" w:type="dxa"/>
            <w:gridSpan w:val="2"/>
          </w:tcPr>
          <w:p w:rsidR="004E1A1B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科-J-C3</w:t>
            </w:r>
          </w:p>
          <w:p w:rsidR="00CA2DDB" w:rsidRPr="00240154" w:rsidRDefault="00CA2DDB" w:rsidP="007C7F5C">
            <w:pPr>
              <w:spacing w:line="280" w:lineRule="exact"/>
              <w:rPr>
                <w:rFonts w:ascii="微軟正黑體" w:eastAsia="微軟正黑體" w:hAnsi="微軟正黑體"/>
                <w:szCs w:val="24"/>
              </w:rPr>
            </w:pPr>
            <w:r w:rsidRPr="00240154">
              <w:rPr>
                <w:rFonts w:ascii="微軟正黑體" w:eastAsia="微軟正黑體" w:hAnsi="微軟正黑體"/>
                <w:szCs w:val="24"/>
              </w:rPr>
              <w:t>利用科技工具理解國內及全球科技發展現況或其他本土與國際事務。</w:t>
            </w:r>
          </w:p>
        </w:tc>
      </w:tr>
    </w:tbl>
    <w:p w:rsidR="00C174DA" w:rsidRPr="00BA6168" w:rsidRDefault="00C174DA" w:rsidP="004C770B">
      <w:pPr>
        <w:rPr>
          <w:rFonts w:ascii="微軟正黑體" w:eastAsia="微軟正黑體" w:hAnsi="微軟正黑體"/>
          <w:b/>
          <w:sz w:val="32"/>
          <w:szCs w:val="32"/>
        </w:rPr>
      </w:pPr>
    </w:p>
    <w:sectPr w:rsidR="00C174DA" w:rsidRPr="00BA6168" w:rsidSect="00B70971">
      <w:footerReference w:type="default" r:id="rId6"/>
      <w:pgSz w:w="23814" w:h="16840" w:orient="landscape" w:code="8"/>
      <w:pgMar w:top="851" w:right="822" w:bottom="1276" w:left="1134" w:header="851" w:footer="5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F36" w:rsidRDefault="009D7F36" w:rsidP="002B4E53">
      <w:r>
        <w:separator/>
      </w:r>
    </w:p>
  </w:endnote>
  <w:endnote w:type="continuationSeparator" w:id="0">
    <w:p w:rsidR="009D7F36" w:rsidRDefault="009D7F36" w:rsidP="002B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0919606"/>
      <w:docPartObj>
        <w:docPartGallery w:val="Page Numbers (Bottom of Page)"/>
        <w:docPartUnique/>
      </w:docPartObj>
    </w:sdtPr>
    <w:sdtEndPr/>
    <w:sdtContent>
      <w:p w:rsidR="00C55318" w:rsidRDefault="00C55318">
        <w:pPr>
          <w:pStyle w:val="a6"/>
          <w:jc w:val="right"/>
        </w:pPr>
        <w:r w:rsidRPr="00DB5C48">
          <w:rPr>
            <w:rFonts w:ascii="微軟正黑體" w:eastAsia="微軟正黑體" w:hAnsi="微軟正黑體"/>
          </w:rPr>
          <w:fldChar w:fldCharType="begin"/>
        </w:r>
        <w:r w:rsidRPr="00DB5C48">
          <w:rPr>
            <w:rFonts w:ascii="微軟正黑體" w:eastAsia="微軟正黑體" w:hAnsi="微軟正黑體"/>
          </w:rPr>
          <w:instrText>PAGE   \* MERGEFORMAT</w:instrText>
        </w:r>
        <w:r w:rsidRPr="00DB5C48">
          <w:rPr>
            <w:rFonts w:ascii="微軟正黑體" w:eastAsia="微軟正黑體" w:hAnsi="微軟正黑體"/>
          </w:rPr>
          <w:fldChar w:fldCharType="separate"/>
        </w:r>
        <w:r w:rsidRPr="006C7FC7">
          <w:rPr>
            <w:rFonts w:ascii="微軟正黑體" w:eastAsia="微軟正黑體" w:hAnsi="微軟正黑體"/>
            <w:noProof/>
            <w:lang w:val="zh-TW"/>
          </w:rPr>
          <w:t>2</w:t>
        </w:r>
        <w:r w:rsidRPr="00DB5C48">
          <w:rPr>
            <w:rFonts w:ascii="微軟正黑體" w:eastAsia="微軟正黑體" w:hAnsi="微軟正黑體"/>
          </w:rPr>
          <w:fldChar w:fldCharType="end"/>
        </w:r>
        <w:r w:rsidRPr="00DB5C48">
          <w:rPr>
            <w:rFonts w:ascii="微軟正黑體" w:eastAsia="微軟正黑體" w:hAnsi="微軟正黑體" w:hint="eastAsia"/>
          </w:rPr>
          <w:t xml:space="preserve"> 資料彙整：高雄市</w:t>
        </w:r>
        <w:r>
          <w:rPr>
            <w:rFonts w:ascii="微軟正黑體" w:eastAsia="微軟正黑體" w:hAnsi="微軟正黑體" w:hint="eastAsia"/>
          </w:rPr>
          <w:t>英語教學資源中心 修訂111.05.25</w:t>
        </w:r>
      </w:p>
    </w:sdtContent>
  </w:sdt>
  <w:p w:rsidR="00C55318" w:rsidRDefault="00C55318" w:rsidP="00DB5C48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F36" w:rsidRDefault="009D7F36" w:rsidP="002B4E53">
      <w:r>
        <w:separator/>
      </w:r>
    </w:p>
  </w:footnote>
  <w:footnote w:type="continuationSeparator" w:id="0">
    <w:p w:rsidR="009D7F36" w:rsidRDefault="009D7F36" w:rsidP="002B4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AB"/>
    <w:rsid w:val="00002233"/>
    <w:rsid w:val="00006AFE"/>
    <w:rsid w:val="0002484B"/>
    <w:rsid w:val="00031C3D"/>
    <w:rsid w:val="00037943"/>
    <w:rsid w:val="000428F1"/>
    <w:rsid w:val="00057A77"/>
    <w:rsid w:val="0007490B"/>
    <w:rsid w:val="000932D8"/>
    <w:rsid w:val="00093CC7"/>
    <w:rsid w:val="000941CC"/>
    <w:rsid w:val="000C1CA4"/>
    <w:rsid w:val="000E6211"/>
    <w:rsid w:val="000F1A51"/>
    <w:rsid w:val="00113613"/>
    <w:rsid w:val="001272A0"/>
    <w:rsid w:val="001314BE"/>
    <w:rsid w:val="001439D0"/>
    <w:rsid w:val="00164730"/>
    <w:rsid w:val="0019279A"/>
    <w:rsid w:val="001A4F0F"/>
    <w:rsid w:val="001A5B47"/>
    <w:rsid w:val="001F49D2"/>
    <w:rsid w:val="00206526"/>
    <w:rsid w:val="002076B7"/>
    <w:rsid w:val="00217B19"/>
    <w:rsid w:val="00240154"/>
    <w:rsid w:val="00241635"/>
    <w:rsid w:val="002430E2"/>
    <w:rsid w:val="0024387D"/>
    <w:rsid w:val="00280AEC"/>
    <w:rsid w:val="002B4E53"/>
    <w:rsid w:val="002C6643"/>
    <w:rsid w:val="002F23CB"/>
    <w:rsid w:val="00301521"/>
    <w:rsid w:val="00305404"/>
    <w:rsid w:val="00353857"/>
    <w:rsid w:val="003550A6"/>
    <w:rsid w:val="0036205A"/>
    <w:rsid w:val="00364260"/>
    <w:rsid w:val="003B6B3A"/>
    <w:rsid w:val="003C7F56"/>
    <w:rsid w:val="003D617B"/>
    <w:rsid w:val="003E23C2"/>
    <w:rsid w:val="003E38B9"/>
    <w:rsid w:val="003E7789"/>
    <w:rsid w:val="003F2FB3"/>
    <w:rsid w:val="00433047"/>
    <w:rsid w:val="004356CD"/>
    <w:rsid w:val="004549AB"/>
    <w:rsid w:val="004707C3"/>
    <w:rsid w:val="004C4A81"/>
    <w:rsid w:val="004C770B"/>
    <w:rsid w:val="004D7ED3"/>
    <w:rsid w:val="004E1A1B"/>
    <w:rsid w:val="00520CDB"/>
    <w:rsid w:val="00537852"/>
    <w:rsid w:val="00544423"/>
    <w:rsid w:val="005451F4"/>
    <w:rsid w:val="005614C1"/>
    <w:rsid w:val="00571C3A"/>
    <w:rsid w:val="00583369"/>
    <w:rsid w:val="00587A0C"/>
    <w:rsid w:val="005A5BB1"/>
    <w:rsid w:val="005C0599"/>
    <w:rsid w:val="005D678D"/>
    <w:rsid w:val="005E01B5"/>
    <w:rsid w:val="005E37BF"/>
    <w:rsid w:val="00604792"/>
    <w:rsid w:val="00644EBE"/>
    <w:rsid w:val="00650B51"/>
    <w:rsid w:val="00660412"/>
    <w:rsid w:val="00690190"/>
    <w:rsid w:val="00694412"/>
    <w:rsid w:val="006A5BB1"/>
    <w:rsid w:val="006C7FC7"/>
    <w:rsid w:val="006E598E"/>
    <w:rsid w:val="00753207"/>
    <w:rsid w:val="00775348"/>
    <w:rsid w:val="007B65B2"/>
    <w:rsid w:val="007C69CA"/>
    <w:rsid w:val="007C7F5C"/>
    <w:rsid w:val="00844531"/>
    <w:rsid w:val="00850EB4"/>
    <w:rsid w:val="00861B8A"/>
    <w:rsid w:val="008B2A00"/>
    <w:rsid w:val="008C79E9"/>
    <w:rsid w:val="008D06CD"/>
    <w:rsid w:val="00900B87"/>
    <w:rsid w:val="009022B0"/>
    <w:rsid w:val="009022F7"/>
    <w:rsid w:val="009110D4"/>
    <w:rsid w:val="009178B8"/>
    <w:rsid w:val="00944300"/>
    <w:rsid w:val="0094672D"/>
    <w:rsid w:val="0095417A"/>
    <w:rsid w:val="0096121E"/>
    <w:rsid w:val="0099337F"/>
    <w:rsid w:val="00996284"/>
    <w:rsid w:val="00997EC5"/>
    <w:rsid w:val="009C2AF0"/>
    <w:rsid w:val="009D2720"/>
    <w:rsid w:val="009D7F36"/>
    <w:rsid w:val="00A04900"/>
    <w:rsid w:val="00A06AEB"/>
    <w:rsid w:val="00A22D32"/>
    <w:rsid w:val="00A27786"/>
    <w:rsid w:val="00A7647A"/>
    <w:rsid w:val="00A805D2"/>
    <w:rsid w:val="00A9445E"/>
    <w:rsid w:val="00AA5B0F"/>
    <w:rsid w:val="00AB40C1"/>
    <w:rsid w:val="00AC7278"/>
    <w:rsid w:val="00AD00CD"/>
    <w:rsid w:val="00AF1914"/>
    <w:rsid w:val="00AF2455"/>
    <w:rsid w:val="00B20A3A"/>
    <w:rsid w:val="00B2302C"/>
    <w:rsid w:val="00B5352A"/>
    <w:rsid w:val="00B63447"/>
    <w:rsid w:val="00B70971"/>
    <w:rsid w:val="00B879D9"/>
    <w:rsid w:val="00BA6168"/>
    <w:rsid w:val="00BC3961"/>
    <w:rsid w:val="00C10C05"/>
    <w:rsid w:val="00C174DA"/>
    <w:rsid w:val="00C55318"/>
    <w:rsid w:val="00C77EF9"/>
    <w:rsid w:val="00C81F85"/>
    <w:rsid w:val="00C85FAA"/>
    <w:rsid w:val="00CA2DDB"/>
    <w:rsid w:val="00D03BB4"/>
    <w:rsid w:val="00D24AAB"/>
    <w:rsid w:val="00D24C6F"/>
    <w:rsid w:val="00D327A4"/>
    <w:rsid w:val="00D73263"/>
    <w:rsid w:val="00D741AE"/>
    <w:rsid w:val="00D77F5C"/>
    <w:rsid w:val="00D80747"/>
    <w:rsid w:val="00D80D59"/>
    <w:rsid w:val="00DA21E0"/>
    <w:rsid w:val="00DA30FA"/>
    <w:rsid w:val="00DB27A3"/>
    <w:rsid w:val="00DB5C48"/>
    <w:rsid w:val="00DE315F"/>
    <w:rsid w:val="00DF77E0"/>
    <w:rsid w:val="00E22264"/>
    <w:rsid w:val="00E41EC0"/>
    <w:rsid w:val="00E41F3C"/>
    <w:rsid w:val="00E45E3C"/>
    <w:rsid w:val="00E766FE"/>
    <w:rsid w:val="00EB40E1"/>
    <w:rsid w:val="00EC29EC"/>
    <w:rsid w:val="00EE306B"/>
    <w:rsid w:val="00EE54F9"/>
    <w:rsid w:val="00EE675B"/>
    <w:rsid w:val="00F02351"/>
    <w:rsid w:val="00F34674"/>
    <w:rsid w:val="00F37E84"/>
    <w:rsid w:val="00FD45CD"/>
    <w:rsid w:val="00FE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8F950"/>
  <w15:chartTrackingRefBased/>
  <w15:docId w15:val="{C8738152-2531-41BD-9906-5B1D8646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78B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2B4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4E5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4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4E5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70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07C3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41F3C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890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Wang</dc:creator>
  <cp:keywords/>
  <dc:description/>
  <cp:lastModifiedBy>User</cp:lastModifiedBy>
  <cp:revision>139</cp:revision>
  <cp:lastPrinted>2018-11-26T07:08:00Z</cp:lastPrinted>
  <dcterms:created xsi:type="dcterms:W3CDTF">2018-11-26T00:50:00Z</dcterms:created>
  <dcterms:modified xsi:type="dcterms:W3CDTF">2022-05-27T07:11:00Z</dcterms:modified>
</cp:coreProperties>
</file>